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9D0" w:rsidRDefault="00E679D0" w:rsidP="00E679D0">
      <w:bookmarkStart w:id="0" w:name="_GoBack"/>
      <w:bookmarkEnd w:id="0"/>
    </w:p>
    <w:p w:rsidR="00E679D0" w:rsidRDefault="00E679D0" w:rsidP="00E679D0">
      <w:r>
        <w:rPr>
          <w:noProof/>
        </w:rPr>
        <mc:AlternateContent>
          <mc:Choice Requires="wps">
            <w:drawing>
              <wp:anchor distT="36576" distB="36576" distL="36576" distR="36576" simplePos="0" relativeHeight="251657216" behindDoc="0" locked="0" layoutInCell="1" allowOverlap="1" wp14:anchorId="29150B24" wp14:editId="27592A96">
                <wp:simplePos x="0" y="0"/>
                <wp:positionH relativeFrom="column">
                  <wp:posOffset>7086600</wp:posOffset>
                </wp:positionH>
                <wp:positionV relativeFrom="paragraph">
                  <wp:posOffset>835025</wp:posOffset>
                </wp:positionV>
                <wp:extent cx="2096770" cy="1026160"/>
                <wp:effectExtent l="28575" t="25400" r="27305" b="247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1026160"/>
                        </a:xfrm>
                        <a:prstGeom prst="rect">
                          <a:avLst/>
                        </a:prstGeom>
                        <a:solidFill>
                          <a:srgbClr val="FFFFFF"/>
                        </a:solidFill>
                        <a:ln w="50800" algn="in">
                          <a:solidFill>
                            <a:srgbClr val="1108B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679D0" w:rsidRDefault="00E679D0" w:rsidP="00E679D0">
                            <w:pPr>
                              <w:widowControl w:val="0"/>
                              <w:jc w:val="center"/>
                              <w:rPr>
                                <w:rFonts w:ascii="Arial" w:hAnsi="Arial" w:cs="Arial"/>
                                <w:b/>
                                <w:bCs/>
                                <w:sz w:val="29"/>
                                <w:szCs w:val="29"/>
                              </w:rPr>
                            </w:pPr>
                            <w:r>
                              <w:rPr>
                                <w:rFonts w:ascii="Arial" w:hAnsi="Arial" w:cs="Arial"/>
                                <w:b/>
                                <w:bCs/>
                                <w:sz w:val="29"/>
                                <w:szCs w:val="29"/>
                              </w:rPr>
                              <w:t>CCTV Policy</w:t>
                            </w:r>
                          </w:p>
                          <w:p w:rsidR="00E679D0" w:rsidRDefault="00E679D0" w:rsidP="00E679D0">
                            <w:pPr>
                              <w:widowControl w:val="0"/>
                              <w:jc w:val="center"/>
                              <w:rPr>
                                <w:rFonts w:ascii="Arial" w:hAnsi="Arial" w:cs="Arial"/>
                                <w:b/>
                                <w:bCs/>
                                <w:sz w:val="29"/>
                                <w:szCs w:val="29"/>
                              </w:rPr>
                            </w:pPr>
                            <w:r>
                              <w:rPr>
                                <w:rFonts w:ascii="Arial" w:hAnsi="Arial" w:cs="Arial"/>
                                <w:b/>
                                <w:bCs/>
                                <w:sz w:val="29"/>
                                <w:szCs w:val="29"/>
                              </w:rPr>
                              <w:t>&amp;</w:t>
                            </w:r>
                          </w:p>
                          <w:p w:rsidR="00E679D0" w:rsidRDefault="00E679D0" w:rsidP="00E679D0">
                            <w:pPr>
                              <w:widowControl w:val="0"/>
                              <w:jc w:val="center"/>
                              <w:rPr>
                                <w:rFonts w:ascii="Arial" w:hAnsi="Arial" w:cs="Arial"/>
                                <w:b/>
                                <w:bCs/>
                                <w:sz w:val="29"/>
                                <w:szCs w:val="29"/>
                              </w:rPr>
                            </w:pPr>
                            <w:r>
                              <w:rPr>
                                <w:rFonts w:ascii="Arial" w:hAnsi="Arial" w:cs="Arial"/>
                                <w:b/>
                                <w:bCs/>
                                <w:sz w:val="29"/>
                                <w:szCs w:val="29"/>
                              </w:rPr>
                              <w:t>Code of Practice</w:t>
                            </w:r>
                          </w:p>
                          <w:p w:rsidR="00E679D0" w:rsidRDefault="00E679D0" w:rsidP="00E679D0">
                            <w:pPr>
                              <w:widowControl w:val="0"/>
                              <w:jc w:val="center"/>
                              <w:rPr>
                                <w:rFonts w:ascii="Gill Sans MT" w:hAnsi="Gill Sans MT"/>
                                <w:b/>
                                <w:bCs/>
                                <w:sz w:val="29"/>
                                <w:szCs w:val="29"/>
                              </w:rPr>
                            </w:pPr>
                            <w:r>
                              <w:rPr>
                                <w:rFonts w:ascii="Arial" w:hAnsi="Arial" w:cs="Arial"/>
                                <w:b/>
                                <w:bCs/>
                                <w:sz w:val="29"/>
                                <w:szCs w:val="29"/>
                              </w:rPr>
                              <w:t xml:space="preserve">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58pt;margin-top:65.75pt;width:165.1pt;height:80.8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" strokecolor="#1108bf" strokeweight="4pt" insetpen="t">
                <v:shadow color="#ccc"/>
                <v:textbox inset="2.85pt,2.85pt,2.85pt,2.85pt">
                  <w:txbxContent>
                    <w:p w:rsidR="00E679D0" w:rsidRDefault="00E679D0" w:rsidP="00E679D0">
                      <w:pPr>
                        <w:widowControl w:val="0"/>
                        <w:jc w:val="center"/>
                        <w:rPr>
                          <w:rFonts w:ascii="Arial" w:hAnsi="Arial" w:cs="Arial"/>
                          <w:b/>
                          <w:bCs/>
                          <w:sz w:val="29"/>
                          <w:szCs w:val="29"/>
                        </w:rPr>
                      </w:pPr>
                      <w:r>
                        <w:rPr>
                          <w:rFonts w:ascii="Arial" w:hAnsi="Arial" w:cs="Arial"/>
                          <w:b/>
                          <w:bCs/>
                          <w:sz w:val="29"/>
                          <w:szCs w:val="29"/>
                        </w:rPr>
                        <w:t>CCTV Policy</w:t>
                      </w:r>
                    </w:p>
                    <w:p w:rsidR="00E679D0" w:rsidRDefault="00E679D0" w:rsidP="00E679D0">
                      <w:pPr>
                        <w:widowControl w:val="0"/>
                        <w:jc w:val="center"/>
                        <w:rPr>
                          <w:rFonts w:ascii="Arial" w:hAnsi="Arial" w:cs="Arial"/>
                          <w:b/>
                          <w:bCs/>
                          <w:sz w:val="29"/>
                          <w:szCs w:val="29"/>
                        </w:rPr>
                      </w:pPr>
                      <w:r>
                        <w:rPr>
                          <w:rFonts w:ascii="Arial" w:hAnsi="Arial" w:cs="Arial"/>
                          <w:b/>
                          <w:bCs/>
                          <w:sz w:val="29"/>
                          <w:szCs w:val="29"/>
                        </w:rPr>
                        <w:t>&amp;</w:t>
                      </w:r>
                    </w:p>
                    <w:p w:rsidR="00E679D0" w:rsidRDefault="00E679D0" w:rsidP="00E679D0">
                      <w:pPr>
                        <w:widowControl w:val="0"/>
                        <w:jc w:val="center"/>
                        <w:rPr>
                          <w:rFonts w:ascii="Arial" w:hAnsi="Arial" w:cs="Arial"/>
                          <w:b/>
                          <w:bCs/>
                          <w:sz w:val="29"/>
                          <w:szCs w:val="29"/>
                        </w:rPr>
                      </w:pPr>
                      <w:r>
                        <w:rPr>
                          <w:rFonts w:ascii="Arial" w:hAnsi="Arial" w:cs="Arial"/>
                          <w:b/>
                          <w:bCs/>
                          <w:sz w:val="29"/>
                          <w:szCs w:val="29"/>
                        </w:rPr>
                        <w:t>Code of Practice</w:t>
                      </w:r>
                    </w:p>
                    <w:p w:rsidR="00E679D0" w:rsidRDefault="00E679D0" w:rsidP="00E679D0">
                      <w:pPr>
                        <w:widowControl w:val="0"/>
                        <w:jc w:val="center"/>
                        <w:rPr>
                          <w:rFonts w:ascii="Gill Sans MT" w:hAnsi="Gill Sans MT"/>
                          <w:b/>
                          <w:bCs/>
                          <w:sz w:val="29"/>
                          <w:szCs w:val="29"/>
                        </w:rPr>
                      </w:pPr>
                      <w:r>
                        <w:rPr>
                          <w:rFonts w:ascii="Arial" w:hAnsi="Arial" w:cs="Arial"/>
                          <w:b/>
                          <w:bCs/>
                          <w:sz w:val="29"/>
                          <w:szCs w:val="29"/>
                        </w:rPr>
                        <w:t xml:space="preserve"> </w:t>
                      </w:r>
                    </w:p>
                  </w:txbxContent>
                </v:textbox>
              </v:shape>
            </w:pict>
          </mc:Fallback>
        </mc:AlternateContent>
      </w:r>
      <w:r>
        <w:rPr>
          <w:noProof/>
        </w:rPr>
        <mc:AlternateContent>
          <mc:Choice Requires="wps">
            <w:drawing>
              <wp:anchor distT="36576" distB="36576" distL="36576" distR="36576" simplePos="0" relativeHeight="251659264" behindDoc="0" locked="0" layoutInCell="1" allowOverlap="1" wp14:anchorId="47855187" wp14:editId="60957285">
                <wp:simplePos x="0" y="0"/>
                <wp:positionH relativeFrom="column">
                  <wp:posOffset>7086600</wp:posOffset>
                </wp:positionH>
                <wp:positionV relativeFrom="paragraph">
                  <wp:posOffset>50800</wp:posOffset>
                </wp:positionV>
                <wp:extent cx="2142490" cy="535305"/>
                <wp:effectExtent l="28575" t="22225" r="29210" b="234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535305"/>
                        </a:xfrm>
                        <a:prstGeom prst="rect">
                          <a:avLst/>
                        </a:prstGeom>
                        <a:solidFill>
                          <a:srgbClr val="FFFFFF"/>
                        </a:solidFill>
                        <a:ln w="50800" algn="in">
                          <a:solidFill>
                            <a:srgbClr val="1108B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72D52" w:rsidRDefault="00172D52" w:rsidP="00172D52">
                            <w:pPr>
                              <w:widowControl w:val="0"/>
                              <w:ind w:left="330"/>
                              <w:rPr>
                                <w:rFonts w:ascii="Arial" w:hAnsi="Arial" w:cs="Arial"/>
                                <w:b/>
                                <w:bCs/>
                                <w:color w:val="1108BF"/>
                                <w:sz w:val="24"/>
                                <w:szCs w:val="24"/>
                              </w:rPr>
                            </w:pPr>
                            <w:r>
                              <w:rPr>
                                <w:rFonts w:ascii="Arial" w:hAnsi="Arial" w:cs="Arial"/>
                                <w:b/>
                                <w:bCs/>
                                <w:color w:val="1108BF"/>
                                <w:sz w:val="24"/>
                                <w:szCs w:val="24"/>
                              </w:rPr>
                              <w:t>Long Stratton Medical                   Partnership</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58pt;margin-top:4pt;width:168.7pt;height:42.1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" strokecolor="#1108bf" strokeweight="4pt" insetpen="t">
                <v:shadow color="#ccc"/>
                <v:textbox inset="2.85pt,2.85pt,2.85pt,2.85pt">
                  <w:txbxContent>
                    <w:p w:rsidR="00172D52" w:rsidRDefault="00172D52" w:rsidP="00172D52">
                      <w:pPr>
                        <w:widowControl w:val="0"/>
                        <w:ind w:left="330"/>
                        <w:rPr>
                          <w:rFonts w:ascii="Arial" w:hAnsi="Arial" w:cs="Arial"/>
                          <w:b/>
                          <w:bCs/>
                          <w:color w:val="1108BF"/>
                          <w:sz w:val="24"/>
                          <w:szCs w:val="24"/>
                        </w:rPr>
                      </w:pPr>
                      <w:r>
                        <w:rPr>
                          <w:rFonts w:ascii="Arial" w:hAnsi="Arial" w:cs="Arial"/>
                          <w:b/>
                          <w:bCs/>
                          <w:color w:val="1108BF"/>
                          <w:sz w:val="24"/>
                          <w:szCs w:val="24"/>
                        </w:rPr>
                        <w:t>Long Stratton Medical                   Partnership</w:t>
                      </w:r>
                    </w:p>
                  </w:txbxContent>
                </v:textbox>
              </v:shape>
            </w:pict>
          </mc:Fallback>
        </mc:AlternateContent>
      </w:r>
    </w:p>
    <w:p w:rsidR="00E679D0" w:rsidRDefault="00E679D0" w:rsidP="00E679D0"/>
    <w:p w:rsidR="00E679D0" w:rsidRDefault="00E679D0" w:rsidP="00E679D0"/>
    <w:p w:rsidR="00E679D0" w:rsidRDefault="00172D52" w:rsidP="00E679D0">
      <w:r>
        <w:rPr>
          <w:noProof/>
        </w:rPr>
        <mc:AlternateContent>
          <mc:Choice Requires="wps">
            <w:drawing>
              <wp:anchor distT="36576" distB="36576" distL="36576" distR="36576" simplePos="0" relativeHeight="251656192" behindDoc="0" locked="0" layoutInCell="1" allowOverlap="1" wp14:anchorId="60574749" wp14:editId="0F5695BD">
                <wp:simplePos x="0" y="0"/>
                <wp:positionH relativeFrom="column">
                  <wp:posOffset>76200</wp:posOffset>
                </wp:positionH>
                <wp:positionV relativeFrom="paragraph">
                  <wp:posOffset>139700</wp:posOffset>
                </wp:positionV>
                <wp:extent cx="2590800" cy="53530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5353050"/>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679D0" w:rsidRDefault="00E679D0" w:rsidP="00E679D0">
                            <w:pPr>
                              <w:widowControl w:val="0"/>
                              <w:spacing w:after="120" w:line="283" w:lineRule="auto"/>
                              <w:ind w:left="565" w:hanging="565"/>
                              <w:jc w:val="center"/>
                              <w:rPr>
                                <w:rFonts w:ascii="Arial" w:hAnsi="Arial" w:cs="Arial"/>
                                <w:b/>
                                <w:color w:val="CC3300"/>
                                <w:sz w:val="22"/>
                                <w:szCs w:val="22"/>
                              </w:rPr>
                            </w:pPr>
                            <w:r>
                              <w:rPr>
                                <w:rFonts w:ascii="Arial" w:hAnsi="Arial" w:cs="Arial"/>
                                <w:b/>
                                <w:color w:val="CC3300"/>
                                <w:sz w:val="22"/>
                                <w:szCs w:val="22"/>
                              </w:rPr>
                              <w:t>Read this leaflet carefully!</w:t>
                            </w:r>
                          </w:p>
                          <w:p w:rsidR="00E679D0" w:rsidRDefault="00E679D0" w:rsidP="00E679D0">
                            <w:pPr>
                              <w:widowControl w:val="0"/>
                              <w:spacing w:after="120" w:line="283" w:lineRule="auto"/>
                              <w:ind w:firstLine="2"/>
                              <w:jc w:val="center"/>
                              <w:rPr>
                                <w:rFonts w:ascii="Arial" w:hAnsi="Arial" w:cs="Arial"/>
                                <w:sz w:val="22"/>
                                <w:szCs w:val="22"/>
                              </w:rPr>
                            </w:pPr>
                            <w:r>
                              <w:rPr>
                                <w:rFonts w:ascii="Arial" w:hAnsi="Arial" w:cs="Arial"/>
                                <w:sz w:val="22"/>
                                <w:szCs w:val="22"/>
                              </w:rPr>
                              <w:t xml:space="preserve">Ask at reception for an access form   entitled CCTV Application </w:t>
                            </w:r>
                            <w:r>
                              <w:rPr>
                                <w:rFonts w:ascii="Arial" w:hAnsi="Arial" w:cs="Arial"/>
                                <w:sz w:val="22"/>
                                <w:szCs w:val="22"/>
                              </w:rPr>
                              <w:br/>
                              <w:t>for Data Access.</w:t>
                            </w:r>
                          </w:p>
                          <w:p w:rsidR="00E679D0" w:rsidRDefault="00E679D0" w:rsidP="00E679D0">
                            <w:pPr>
                              <w:widowControl w:val="0"/>
                              <w:spacing w:after="120" w:line="283" w:lineRule="auto"/>
                              <w:ind w:firstLine="2"/>
                              <w:jc w:val="center"/>
                              <w:rPr>
                                <w:rFonts w:ascii="Arial" w:hAnsi="Arial" w:cs="Arial"/>
                                <w:sz w:val="22"/>
                                <w:szCs w:val="22"/>
                              </w:rPr>
                            </w:pPr>
                            <w:r>
                              <w:rPr>
                                <w:rFonts w:ascii="Arial" w:hAnsi="Arial" w:cs="Arial"/>
                                <w:sz w:val="22"/>
                                <w:szCs w:val="22"/>
                              </w:rPr>
                              <w:t>Ensure that the form is fully completed, using a separate sheet of paper if    necessary, and return it to the Practice.</w:t>
                            </w:r>
                          </w:p>
                          <w:p w:rsidR="00E679D0" w:rsidRDefault="00E679D0" w:rsidP="00E679D0">
                            <w:pPr>
                              <w:widowControl w:val="0"/>
                              <w:spacing w:after="120" w:line="283" w:lineRule="auto"/>
                              <w:ind w:firstLine="2"/>
                              <w:jc w:val="center"/>
                              <w:rPr>
                                <w:rFonts w:ascii="Arial" w:hAnsi="Arial" w:cs="Arial"/>
                                <w:b/>
                                <w:bCs/>
                                <w:color w:val="6666CC"/>
                                <w:sz w:val="22"/>
                                <w:szCs w:val="22"/>
                              </w:rPr>
                            </w:pPr>
                            <w:r>
                              <w:rPr>
                                <w:rFonts w:ascii="Arial" w:hAnsi="Arial" w:cs="Arial"/>
                                <w:b/>
                                <w:bCs/>
                                <w:color w:val="6666CC"/>
                                <w:sz w:val="22"/>
                                <w:szCs w:val="22"/>
                              </w:rPr>
                              <w:t>Please note that a decision on        access (and costs) will be made based only on the details provided within the form and accompanying documents.</w:t>
                            </w:r>
                          </w:p>
                          <w:p w:rsidR="00E679D0" w:rsidRDefault="00E679D0" w:rsidP="00E679D0">
                            <w:pPr>
                              <w:widowControl w:val="0"/>
                              <w:spacing w:after="120" w:line="283" w:lineRule="auto"/>
                              <w:ind w:firstLine="2"/>
                              <w:jc w:val="center"/>
                              <w:rPr>
                                <w:rFonts w:ascii="Arial" w:hAnsi="Arial" w:cs="Arial"/>
                                <w:sz w:val="22"/>
                                <w:szCs w:val="22"/>
                              </w:rPr>
                            </w:pPr>
                            <w:r>
                              <w:rPr>
                                <w:rFonts w:ascii="Arial" w:hAnsi="Arial" w:cs="Arial"/>
                                <w:sz w:val="22"/>
                                <w:szCs w:val="22"/>
                              </w:rPr>
                              <w:t>No other information will be requested.</w:t>
                            </w:r>
                          </w:p>
                          <w:p w:rsidR="00E679D0" w:rsidRDefault="00E679D0" w:rsidP="00E679D0">
                            <w:pPr>
                              <w:widowControl w:val="0"/>
                              <w:spacing w:after="120" w:line="283" w:lineRule="auto"/>
                              <w:ind w:firstLine="2"/>
                              <w:jc w:val="center"/>
                              <w:rPr>
                                <w:rFonts w:ascii="Arial" w:hAnsi="Arial" w:cs="Arial"/>
                                <w:sz w:val="18"/>
                                <w:szCs w:val="18"/>
                              </w:rPr>
                            </w:pPr>
                            <w:r>
                              <w:rPr>
                                <w:rFonts w:ascii="Arial" w:hAnsi="Arial" w:cs="Arial"/>
                                <w:b/>
                                <w:bCs/>
                                <w:sz w:val="22"/>
                                <w:szCs w:val="22"/>
                              </w:rPr>
                              <w:t>It is therefore essential that full details are given</w:t>
                            </w:r>
                            <w:r>
                              <w:rPr>
                                <w:rFonts w:ascii="Arial" w:hAnsi="Arial" w:cs="Arial"/>
                                <w:sz w:val="18"/>
                                <w:szCs w:val="18"/>
                              </w:rPr>
                              <w:t>.</w:t>
                            </w:r>
                          </w:p>
                          <w:p w:rsidR="00E679D0" w:rsidRDefault="00E679D0" w:rsidP="00E679D0">
                            <w:pPr>
                              <w:widowControl w:val="0"/>
                              <w:spacing w:after="120" w:line="283" w:lineRule="auto"/>
                              <w:rPr>
                                <w:rFonts w:ascii="Arial" w:hAnsi="Arial" w:cs="Arial"/>
                                <w:sz w:val="22"/>
                                <w:szCs w:val="22"/>
                              </w:rPr>
                            </w:pPr>
                            <w:r>
                              <w:rPr>
                                <w:rFonts w:ascii="Arial" w:hAnsi="Arial" w:cs="Arial"/>
                                <w:sz w:val="22"/>
                                <w:szCs w:val="22"/>
                              </w:rPr>
                              <w:t>Send the application to:</w:t>
                            </w:r>
                          </w:p>
                          <w:p w:rsidR="00E679D0" w:rsidRDefault="00E679D0" w:rsidP="00E679D0">
                            <w:pPr>
                              <w:widowControl w:val="0"/>
                              <w:spacing w:after="120" w:line="283" w:lineRule="auto"/>
                              <w:rPr>
                                <w:rFonts w:ascii="Arial" w:hAnsi="Arial" w:cs="Arial"/>
                                <w:i/>
                                <w:sz w:val="22"/>
                                <w:szCs w:val="22"/>
                              </w:rPr>
                            </w:pPr>
                            <w:r>
                              <w:rPr>
                                <w:rFonts w:ascii="Arial" w:hAnsi="Arial" w:cs="Arial"/>
                                <w:sz w:val="22"/>
                                <w:szCs w:val="22"/>
                              </w:rPr>
                              <w:t>The Practice Manager</w:t>
                            </w:r>
                          </w:p>
                          <w:p w:rsidR="00172D52" w:rsidRDefault="00172D52" w:rsidP="00E679D0">
                            <w:pPr>
                              <w:widowControl w:val="0"/>
                              <w:spacing w:after="120" w:line="283" w:lineRule="auto"/>
                              <w:rPr>
                                <w:rFonts w:ascii="Arial" w:hAnsi="Arial" w:cs="Arial"/>
                                <w:sz w:val="22"/>
                                <w:szCs w:val="22"/>
                              </w:rPr>
                            </w:pPr>
                            <w:r>
                              <w:rPr>
                                <w:rFonts w:ascii="Arial" w:hAnsi="Arial" w:cs="Arial"/>
                                <w:sz w:val="22"/>
                                <w:szCs w:val="22"/>
                              </w:rPr>
                              <w:t>Long Stratton Medical Partnership</w:t>
                            </w:r>
                          </w:p>
                          <w:p w:rsidR="00172D52" w:rsidRDefault="00172D52" w:rsidP="00E679D0">
                            <w:pPr>
                              <w:widowControl w:val="0"/>
                              <w:spacing w:after="120" w:line="283" w:lineRule="auto"/>
                              <w:rPr>
                                <w:rFonts w:ascii="Arial" w:hAnsi="Arial" w:cs="Arial"/>
                                <w:sz w:val="22"/>
                                <w:szCs w:val="22"/>
                              </w:rPr>
                            </w:pPr>
                            <w:r>
                              <w:rPr>
                                <w:rFonts w:ascii="Arial" w:hAnsi="Arial" w:cs="Arial"/>
                                <w:sz w:val="22"/>
                                <w:szCs w:val="22"/>
                              </w:rPr>
                              <w:t>Swan Lane</w:t>
                            </w:r>
                          </w:p>
                          <w:p w:rsidR="00172D52" w:rsidRDefault="00172D52" w:rsidP="00E679D0">
                            <w:pPr>
                              <w:widowControl w:val="0"/>
                              <w:spacing w:after="120" w:line="283" w:lineRule="auto"/>
                              <w:rPr>
                                <w:rFonts w:ascii="Arial" w:hAnsi="Arial" w:cs="Arial"/>
                                <w:sz w:val="22"/>
                                <w:szCs w:val="22"/>
                              </w:rPr>
                            </w:pPr>
                            <w:r>
                              <w:rPr>
                                <w:rFonts w:ascii="Arial" w:hAnsi="Arial" w:cs="Arial"/>
                                <w:sz w:val="22"/>
                                <w:szCs w:val="22"/>
                              </w:rPr>
                              <w:t>Long Stratton</w:t>
                            </w:r>
                          </w:p>
                          <w:p w:rsidR="00172D52" w:rsidRDefault="00172D52" w:rsidP="00E679D0">
                            <w:pPr>
                              <w:widowControl w:val="0"/>
                              <w:spacing w:after="120" w:line="283" w:lineRule="auto"/>
                              <w:rPr>
                                <w:rFonts w:ascii="Arial" w:hAnsi="Arial" w:cs="Arial"/>
                                <w:sz w:val="22"/>
                                <w:szCs w:val="22"/>
                              </w:rPr>
                            </w:pPr>
                            <w:r>
                              <w:rPr>
                                <w:rFonts w:ascii="Arial" w:hAnsi="Arial" w:cs="Arial"/>
                                <w:sz w:val="22"/>
                                <w:szCs w:val="22"/>
                              </w:rPr>
                              <w:t>Norwich</w:t>
                            </w:r>
                          </w:p>
                          <w:p w:rsidR="00172D52" w:rsidRDefault="00172D52" w:rsidP="00E679D0">
                            <w:pPr>
                              <w:widowControl w:val="0"/>
                              <w:spacing w:after="120" w:line="283" w:lineRule="auto"/>
                              <w:rPr>
                                <w:rFonts w:ascii="Arial" w:hAnsi="Arial" w:cs="Arial"/>
                                <w:sz w:val="22"/>
                                <w:szCs w:val="22"/>
                              </w:rPr>
                            </w:pPr>
                            <w:r>
                              <w:rPr>
                                <w:rFonts w:ascii="Arial" w:hAnsi="Arial" w:cs="Arial"/>
                                <w:sz w:val="22"/>
                                <w:szCs w:val="22"/>
                              </w:rPr>
                              <w:t>Norfolk NR15 2UY</w:t>
                            </w:r>
                          </w:p>
                          <w:p w:rsidR="00172D52" w:rsidRPr="00172D52" w:rsidRDefault="00172D52" w:rsidP="00E679D0">
                            <w:pPr>
                              <w:widowControl w:val="0"/>
                              <w:spacing w:after="120" w:line="283" w:lineRule="auto"/>
                              <w:rPr>
                                <w:rFonts w:ascii="Arial" w:hAnsi="Arial" w:cs="Arial"/>
                                <w:sz w:val="22"/>
                                <w:szCs w:val="22"/>
                              </w:rPr>
                            </w:pPr>
                          </w:p>
                          <w:p w:rsidR="00E679D0" w:rsidRDefault="00E679D0" w:rsidP="00E679D0">
                            <w:pPr>
                              <w:widowControl w:val="0"/>
                              <w:spacing w:after="120" w:line="283" w:lineRule="auto"/>
                              <w:rPr>
                                <w:rFonts w:ascii="Arial" w:hAnsi="Arial" w:cs="Arial"/>
                                <w:sz w:val="18"/>
                                <w:szCs w:val="18"/>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pt;margin-top:11pt;width:204pt;height:421.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" strokeweight="1pt" insetpen="t">
                <v:shadow color="#ccc"/>
                <v:textbox inset="2.85pt,2.85pt,2.85pt,2.85pt">
                  <w:txbxContent>
                    <w:p w:rsidR="00E679D0" w:rsidRDefault="00E679D0" w:rsidP="00E679D0">
                      <w:pPr>
                        <w:widowControl w:val="0"/>
                        <w:spacing w:after="120" w:line="283" w:lineRule="auto"/>
                        <w:ind w:left="565" w:hanging="565"/>
                        <w:jc w:val="center"/>
                        <w:rPr>
                          <w:rFonts w:ascii="Arial" w:hAnsi="Arial" w:cs="Arial"/>
                          <w:b/>
                          <w:color w:val="CC3300"/>
                          <w:sz w:val="22"/>
                          <w:szCs w:val="22"/>
                        </w:rPr>
                      </w:pPr>
                      <w:r>
                        <w:rPr>
                          <w:rFonts w:ascii="Arial" w:hAnsi="Arial" w:cs="Arial"/>
                          <w:b/>
                          <w:color w:val="CC3300"/>
                          <w:sz w:val="22"/>
                          <w:szCs w:val="22"/>
                        </w:rPr>
                        <w:t>Read this leaflet carefully!</w:t>
                      </w:r>
                    </w:p>
                    <w:p w:rsidR="00E679D0" w:rsidRDefault="00E679D0" w:rsidP="00E679D0">
                      <w:pPr>
                        <w:widowControl w:val="0"/>
                        <w:spacing w:after="120" w:line="283" w:lineRule="auto"/>
                        <w:ind w:firstLine="2"/>
                        <w:jc w:val="center"/>
                        <w:rPr>
                          <w:rFonts w:ascii="Arial" w:hAnsi="Arial" w:cs="Arial"/>
                          <w:sz w:val="22"/>
                          <w:szCs w:val="22"/>
                        </w:rPr>
                      </w:pPr>
                      <w:r>
                        <w:rPr>
                          <w:rFonts w:ascii="Arial" w:hAnsi="Arial" w:cs="Arial"/>
                          <w:sz w:val="22"/>
                          <w:szCs w:val="22"/>
                        </w:rPr>
                        <w:t xml:space="preserve">Ask at reception for an access form   entitled CCTV Application </w:t>
                      </w:r>
                      <w:r>
                        <w:rPr>
                          <w:rFonts w:ascii="Arial" w:hAnsi="Arial" w:cs="Arial"/>
                          <w:sz w:val="22"/>
                          <w:szCs w:val="22"/>
                        </w:rPr>
                        <w:br/>
                        <w:t>for Data Access.</w:t>
                      </w:r>
                    </w:p>
                    <w:p w:rsidR="00E679D0" w:rsidRDefault="00E679D0" w:rsidP="00E679D0">
                      <w:pPr>
                        <w:widowControl w:val="0"/>
                        <w:spacing w:after="120" w:line="283" w:lineRule="auto"/>
                        <w:ind w:firstLine="2"/>
                        <w:jc w:val="center"/>
                        <w:rPr>
                          <w:rFonts w:ascii="Arial" w:hAnsi="Arial" w:cs="Arial"/>
                          <w:sz w:val="22"/>
                          <w:szCs w:val="22"/>
                        </w:rPr>
                      </w:pPr>
                      <w:r>
                        <w:rPr>
                          <w:rFonts w:ascii="Arial" w:hAnsi="Arial" w:cs="Arial"/>
                          <w:sz w:val="22"/>
                          <w:szCs w:val="22"/>
                        </w:rPr>
                        <w:t>Ensure that the form is fully completed, using a separate sheet of paper if    necessary, and return it to the Practice.</w:t>
                      </w:r>
                    </w:p>
                    <w:p w:rsidR="00E679D0" w:rsidRDefault="00E679D0" w:rsidP="00E679D0">
                      <w:pPr>
                        <w:widowControl w:val="0"/>
                        <w:spacing w:after="120" w:line="283" w:lineRule="auto"/>
                        <w:ind w:firstLine="2"/>
                        <w:jc w:val="center"/>
                        <w:rPr>
                          <w:rFonts w:ascii="Arial" w:hAnsi="Arial" w:cs="Arial"/>
                          <w:b/>
                          <w:bCs/>
                          <w:color w:val="6666CC"/>
                          <w:sz w:val="22"/>
                          <w:szCs w:val="22"/>
                        </w:rPr>
                      </w:pPr>
                      <w:r>
                        <w:rPr>
                          <w:rFonts w:ascii="Arial" w:hAnsi="Arial" w:cs="Arial"/>
                          <w:b/>
                          <w:bCs/>
                          <w:color w:val="6666CC"/>
                          <w:sz w:val="22"/>
                          <w:szCs w:val="22"/>
                        </w:rPr>
                        <w:t>Please note that a decision on        access (and costs) will be made based only on the details provided within the form and accompanying documents.</w:t>
                      </w:r>
                    </w:p>
                    <w:p w:rsidR="00E679D0" w:rsidRDefault="00E679D0" w:rsidP="00E679D0">
                      <w:pPr>
                        <w:widowControl w:val="0"/>
                        <w:spacing w:after="120" w:line="283" w:lineRule="auto"/>
                        <w:ind w:firstLine="2"/>
                        <w:jc w:val="center"/>
                        <w:rPr>
                          <w:rFonts w:ascii="Arial" w:hAnsi="Arial" w:cs="Arial"/>
                          <w:sz w:val="22"/>
                          <w:szCs w:val="22"/>
                        </w:rPr>
                      </w:pPr>
                      <w:r>
                        <w:rPr>
                          <w:rFonts w:ascii="Arial" w:hAnsi="Arial" w:cs="Arial"/>
                          <w:sz w:val="22"/>
                          <w:szCs w:val="22"/>
                        </w:rPr>
                        <w:t>No other information will be requested.</w:t>
                      </w:r>
                    </w:p>
                    <w:p w:rsidR="00E679D0" w:rsidRDefault="00E679D0" w:rsidP="00E679D0">
                      <w:pPr>
                        <w:widowControl w:val="0"/>
                        <w:spacing w:after="120" w:line="283" w:lineRule="auto"/>
                        <w:ind w:firstLine="2"/>
                        <w:jc w:val="center"/>
                        <w:rPr>
                          <w:rFonts w:ascii="Arial" w:hAnsi="Arial" w:cs="Arial"/>
                          <w:sz w:val="18"/>
                          <w:szCs w:val="18"/>
                        </w:rPr>
                      </w:pPr>
                      <w:r>
                        <w:rPr>
                          <w:rFonts w:ascii="Arial" w:hAnsi="Arial" w:cs="Arial"/>
                          <w:b/>
                          <w:bCs/>
                          <w:sz w:val="22"/>
                          <w:szCs w:val="22"/>
                        </w:rPr>
                        <w:t>It is therefore essential that full details are given</w:t>
                      </w:r>
                      <w:r>
                        <w:rPr>
                          <w:rFonts w:ascii="Arial" w:hAnsi="Arial" w:cs="Arial"/>
                          <w:sz w:val="18"/>
                          <w:szCs w:val="18"/>
                        </w:rPr>
                        <w:t>.</w:t>
                      </w:r>
                    </w:p>
                    <w:p w:rsidR="00E679D0" w:rsidRDefault="00E679D0" w:rsidP="00E679D0">
                      <w:pPr>
                        <w:widowControl w:val="0"/>
                        <w:spacing w:after="120" w:line="283" w:lineRule="auto"/>
                        <w:rPr>
                          <w:rFonts w:ascii="Arial" w:hAnsi="Arial" w:cs="Arial"/>
                          <w:sz w:val="22"/>
                          <w:szCs w:val="22"/>
                        </w:rPr>
                      </w:pPr>
                      <w:r>
                        <w:rPr>
                          <w:rFonts w:ascii="Arial" w:hAnsi="Arial" w:cs="Arial"/>
                          <w:sz w:val="22"/>
                          <w:szCs w:val="22"/>
                        </w:rPr>
                        <w:t>Send the application to:</w:t>
                      </w:r>
                    </w:p>
                    <w:p w:rsidR="00E679D0" w:rsidRDefault="00E679D0" w:rsidP="00E679D0">
                      <w:pPr>
                        <w:widowControl w:val="0"/>
                        <w:spacing w:after="120" w:line="283" w:lineRule="auto"/>
                        <w:rPr>
                          <w:rFonts w:ascii="Arial" w:hAnsi="Arial" w:cs="Arial"/>
                          <w:i/>
                          <w:sz w:val="22"/>
                          <w:szCs w:val="22"/>
                        </w:rPr>
                      </w:pPr>
                      <w:r>
                        <w:rPr>
                          <w:rFonts w:ascii="Arial" w:hAnsi="Arial" w:cs="Arial"/>
                          <w:sz w:val="22"/>
                          <w:szCs w:val="22"/>
                        </w:rPr>
                        <w:t>The Practice Manager</w:t>
                      </w:r>
                    </w:p>
                    <w:p w:rsidR="00172D52" w:rsidRDefault="00172D52" w:rsidP="00E679D0">
                      <w:pPr>
                        <w:widowControl w:val="0"/>
                        <w:spacing w:after="120" w:line="283" w:lineRule="auto"/>
                        <w:rPr>
                          <w:rFonts w:ascii="Arial" w:hAnsi="Arial" w:cs="Arial"/>
                          <w:sz w:val="22"/>
                          <w:szCs w:val="22"/>
                        </w:rPr>
                      </w:pPr>
                      <w:r>
                        <w:rPr>
                          <w:rFonts w:ascii="Arial" w:hAnsi="Arial" w:cs="Arial"/>
                          <w:sz w:val="22"/>
                          <w:szCs w:val="22"/>
                        </w:rPr>
                        <w:t>Long Stratton Medical Partnership</w:t>
                      </w:r>
                    </w:p>
                    <w:p w:rsidR="00172D52" w:rsidRDefault="00172D52" w:rsidP="00E679D0">
                      <w:pPr>
                        <w:widowControl w:val="0"/>
                        <w:spacing w:after="120" w:line="283" w:lineRule="auto"/>
                        <w:rPr>
                          <w:rFonts w:ascii="Arial" w:hAnsi="Arial" w:cs="Arial"/>
                          <w:sz w:val="22"/>
                          <w:szCs w:val="22"/>
                        </w:rPr>
                      </w:pPr>
                      <w:r>
                        <w:rPr>
                          <w:rFonts w:ascii="Arial" w:hAnsi="Arial" w:cs="Arial"/>
                          <w:sz w:val="22"/>
                          <w:szCs w:val="22"/>
                        </w:rPr>
                        <w:t>Swan Lane</w:t>
                      </w:r>
                    </w:p>
                    <w:p w:rsidR="00172D52" w:rsidRDefault="00172D52" w:rsidP="00E679D0">
                      <w:pPr>
                        <w:widowControl w:val="0"/>
                        <w:spacing w:after="120" w:line="283" w:lineRule="auto"/>
                        <w:rPr>
                          <w:rFonts w:ascii="Arial" w:hAnsi="Arial" w:cs="Arial"/>
                          <w:sz w:val="22"/>
                          <w:szCs w:val="22"/>
                        </w:rPr>
                      </w:pPr>
                      <w:r>
                        <w:rPr>
                          <w:rFonts w:ascii="Arial" w:hAnsi="Arial" w:cs="Arial"/>
                          <w:sz w:val="22"/>
                          <w:szCs w:val="22"/>
                        </w:rPr>
                        <w:t>Long Stratton</w:t>
                      </w:r>
                    </w:p>
                    <w:p w:rsidR="00172D52" w:rsidRDefault="00172D52" w:rsidP="00E679D0">
                      <w:pPr>
                        <w:widowControl w:val="0"/>
                        <w:spacing w:after="120" w:line="283" w:lineRule="auto"/>
                        <w:rPr>
                          <w:rFonts w:ascii="Arial" w:hAnsi="Arial" w:cs="Arial"/>
                          <w:sz w:val="22"/>
                          <w:szCs w:val="22"/>
                        </w:rPr>
                      </w:pPr>
                      <w:r>
                        <w:rPr>
                          <w:rFonts w:ascii="Arial" w:hAnsi="Arial" w:cs="Arial"/>
                          <w:sz w:val="22"/>
                          <w:szCs w:val="22"/>
                        </w:rPr>
                        <w:t>Norwich</w:t>
                      </w:r>
                    </w:p>
                    <w:p w:rsidR="00172D52" w:rsidRDefault="00172D52" w:rsidP="00E679D0">
                      <w:pPr>
                        <w:widowControl w:val="0"/>
                        <w:spacing w:after="120" w:line="283" w:lineRule="auto"/>
                        <w:rPr>
                          <w:rFonts w:ascii="Arial" w:hAnsi="Arial" w:cs="Arial"/>
                          <w:sz w:val="22"/>
                          <w:szCs w:val="22"/>
                        </w:rPr>
                      </w:pPr>
                      <w:r>
                        <w:rPr>
                          <w:rFonts w:ascii="Arial" w:hAnsi="Arial" w:cs="Arial"/>
                          <w:sz w:val="22"/>
                          <w:szCs w:val="22"/>
                        </w:rPr>
                        <w:t>Norfolk NR15 2UY</w:t>
                      </w:r>
                    </w:p>
                    <w:p w:rsidR="00172D52" w:rsidRPr="00172D52" w:rsidRDefault="00172D52" w:rsidP="00E679D0">
                      <w:pPr>
                        <w:widowControl w:val="0"/>
                        <w:spacing w:after="120" w:line="283" w:lineRule="auto"/>
                        <w:rPr>
                          <w:rFonts w:ascii="Arial" w:hAnsi="Arial" w:cs="Arial"/>
                          <w:sz w:val="22"/>
                          <w:szCs w:val="22"/>
                        </w:rPr>
                      </w:pPr>
                    </w:p>
                    <w:p w:rsidR="00E679D0" w:rsidRDefault="00E679D0" w:rsidP="00E679D0">
                      <w:pPr>
                        <w:widowControl w:val="0"/>
                        <w:spacing w:after="120" w:line="283" w:lineRule="auto"/>
                        <w:rPr>
                          <w:rFonts w:ascii="Arial" w:hAnsi="Arial" w:cs="Arial"/>
                          <w:sz w:val="18"/>
                          <w:szCs w:val="18"/>
                        </w:rPr>
                      </w:pPr>
                    </w:p>
                  </w:txbxContent>
                </v:textbox>
              </v:shape>
            </w:pict>
          </mc:Fallback>
        </mc:AlternateContent>
      </w:r>
    </w:p>
    <w:p w:rsidR="00E679D0" w:rsidRDefault="00E679D0" w:rsidP="00E679D0"/>
    <w:p w:rsidR="00E679D0" w:rsidRDefault="00E679D0" w:rsidP="00E679D0"/>
    <w:p w:rsidR="00E679D0" w:rsidRDefault="00E679D0" w:rsidP="00E679D0"/>
    <w:p w:rsidR="00E679D0" w:rsidRDefault="00E679D0" w:rsidP="00E679D0"/>
    <w:p w:rsidR="00E679D0" w:rsidRDefault="00E679D0" w:rsidP="00E679D0"/>
    <w:p w:rsidR="00E679D0" w:rsidRDefault="00E679D0" w:rsidP="00E679D0"/>
    <w:p w:rsidR="00E679D0" w:rsidRDefault="00E679D0" w:rsidP="00E679D0"/>
    <w:p w:rsidR="00E679D0" w:rsidRDefault="00E679D0" w:rsidP="00E679D0"/>
    <w:p w:rsidR="00E679D0" w:rsidRDefault="00E679D0" w:rsidP="00E679D0"/>
    <w:p w:rsidR="00E679D0" w:rsidRDefault="00E679D0" w:rsidP="00E679D0"/>
    <w:p w:rsidR="00E679D0" w:rsidRDefault="00E679D0" w:rsidP="00E679D0"/>
    <w:p w:rsidR="00E679D0" w:rsidRDefault="00E679D0" w:rsidP="00E679D0"/>
    <w:p w:rsidR="00E679D0" w:rsidRDefault="00E679D0" w:rsidP="00E679D0"/>
    <w:p w:rsidR="00E679D0" w:rsidRDefault="00E679D0" w:rsidP="00E679D0"/>
    <w:p w:rsidR="00E679D0" w:rsidRDefault="00E679D0" w:rsidP="00E679D0"/>
    <w:p w:rsidR="00E679D0" w:rsidRDefault="00E679D0" w:rsidP="00E679D0"/>
    <w:p w:rsidR="00E679D0" w:rsidRDefault="00E679D0" w:rsidP="00E679D0"/>
    <w:p w:rsidR="00E679D0" w:rsidRDefault="00E679D0" w:rsidP="00E679D0"/>
    <w:p w:rsidR="00E679D0" w:rsidRDefault="00E679D0" w:rsidP="00E679D0"/>
    <w:p w:rsidR="00E679D0" w:rsidRDefault="00E679D0" w:rsidP="00E679D0"/>
    <w:p w:rsidR="00E679D0" w:rsidRDefault="00E679D0" w:rsidP="00E679D0"/>
    <w:p w:rsidR="00E679D0" w:rsidRDefault="00E679D0" w:rsidP="00E679D0"/>
    <w:p w:rsidR="00E679D0" w:rsidRDefault="00E679D0" w:rsidP="00E679D0"/>
    <w:p w:rsidR="00E679D0" w:rsidRDefault="00172D52" w:rsidP="00E679D0">
      <w:r>
        <w:rPr>
          <w:noProof/>
        </w:rPr>
        <mc:AlternateContent>
          <mc:Choice Requires="wps">
            <w:drawing>
              <wp:anchor distT="36576" distB="36576" distL="36576" distR="36576" simplePos="0" relativeHeight="251658240" behindDoc="0" locked="0" layoutInCell="1" allowOverlap="1" wp14:anchorId="397C53D1" wp14:editId="71A83B76">
                <wp:simplePos x="0" y="0"/>
                <wp:positionH relativeFrom="column">
                  <wp:posOffset>7239000</wp:posOffset>
                </wp:positionH>
                <wp:positionV relativeFrom="paragraph">
                  <wp:posOffset>130810</wp:posOffset>
                </wp:positionV>
                <wp:extent cx="2228850" cy="13430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343025"/>
                        </a:xfrm>
                        <a:prstGeom prst="rect">
                          <a:avLst/>
                        </a:prstGeom>
                        <a:solidFill>
                          <a:srgbClr val="FFFFFF"/>
                        </a:solidFill>
                        <a:ln w="25400" algn="in">
                          <a:solidFill>
                            <a:srgbClr val="6666CC"/>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72D52" w:rsidRDefault="00172D52" w:rsidP="00E679D0">
                            <w:pPr>
                              <w:widowControl w:val="0"/>
                              <w:rPr>
                                <w:rFonts w:ascii="Gill Sans MT" w:hAnsi="Gill Sans MT"/>
                                <w:b/>
                                <w:bCs/>
                              </w:rPr>
                            </w:pPr>
                            <w:r>
                              <w:rPr>
                                <w:rFonts w:ascii="Gill Sans MT" w:hAnsi="Gill Sans MT"/>
                                <w:b/>
                                <w:bCs/>
                              </w:rPr>
                              <w:t>Long Stratton Medical Partnership</w:t>
                            </w:r>
                          </w:p>
                          <w:p w:rsidR="00E679D0" w:rsidRDefault="00172D52" w:rsidP="00E679D0">
                            <w:pPr>
                              <w:widowControl w:val="0"/>
                              <w:rPr>
                                <w:rFonts w:ascii="Gill Sans MT" w:hAnsi="Gill Sans MT"/>
                                <w:b/>
                                <w:bCs/>
                              </w:rPr>
                            </w:pPr>
                            <w:r>
                              <w:rPr>
                                <w:rFonts w:ascii="Gill Sans MT" w:hAnsi="Gill Sans MT"/>
                                <w:b/>
                                <w:bCs/>
                              </w:rPr>
                              <w:t>Swan Lane</w:t>
                            </w:r>
                          </w:p>
                          <w:p w:rsidR="00172D52" w:rsidRDefault="00172D52" w:rsidP="00E679D0">
                            <w:pPr>
                              <w:widowControl w:val="0"/>
                              <w:rPr>
                                <w:rFonts w:ascii="Gill Sans MT" w:hAnsi="Gill Sans MT"/>
                                <w:b/>
                                <w:bCs/>
                              </w:rPr>
                            </w:pPr>
                            <w:r>
                              <w:rPr>
                                <w:rFonts w:ascii="Gill Sans MT" w:hAnsi="Gill Sans MT"/>
                                <w:b/>
                                <w:bCs/>
                              </w:rPr>
                              <w:t xml:space="preserve">Long Stratton </w:t>
                            </w:r>
                          </w:p>
                          <w:p w:rsidR="00172D52" w:rsidRDefault="00172D52" w:rsidP="00E679D0">
                            <w:pPr>
                              <w:widowControl w:val="0"/>
                              <w:rPr>
                                <w:rFonts w:ascii="Gill Sans MT" w:hAnsi="Gill Sans MT"/>
                                <w:b/>
                                <w:bCs/>
                              </w:rPr>
                            </w:pPr>
                            <w:r>
                              <w:rPr>
                                <w:rFonts w:ascii="Gill Sans MT" w:hAnsi="Gill Sans MT"/>
                                <w:b/>
                                <w:bCs/>
                              </w:rPr>
                              <w:t xml:space="preserve">Norwich </w:t>
                            </w:r>
                          </w:p>
                          <w:p w:rsidR="00172D52" w:rsidRDefault="00172D52" w:rsidP="00E679D0">
                            <w:pPr>
                              <w:widowControl w:val="0"/>
                              <w:rPr>
                                <w:rFonts w:ascii="Gill Sans MT" w:hAnsi="Gill Sans MT"/>
                                <w:b/>
                                <w:bCs/>
                              </w:rPr>
                            </w:pPr>
                            <w:r>
                              <w:rPr>
                                <w:rFonts w:ascii="Gill Sans MT" w:hAnsi="Gill Sans MT"/>
                                <w:b/>
                                <w:bCs/>
                              </w:rPr>
                              <w:t>Norfolk NR15 2UY</w:t>
                            </w:r>
                          </w:p>
                          <w:p w:rsidR="00172D52" w:rsidRDefault="00172D52" w:rsidP="00E679D0">
                            <w:pPr>
                              <w:widowControl w:val="0"/>
                              <w:rPr>
                                <w:rFonts w:ascii="Gill Sans MT" w:hAnsi="Gill Sans MT"/>
                                <w:b/>
                                <w:bCs/>
                              </w:rPr>
                            </w:pPr>
                          </w:p>
                          <w:p w:rsidR="00172D52" w:rsidRDefault="00172D52" w:rsidP="00E679D0">
                            <w:pPr>
                              <w:widowControl w:val="0"/>
                              <w:rPr>
                                <w:rFonts w:ascii="Gill Sans MT" w:hAnsi="Gill Sans MT"/>
                                <w:b/>
                                <w:bCs/>
                              </w:rPr>
                            </w:pPr>
                            <w:r>
                              <w:rPr>
                                <w:rFonts w:ascii="Gill Sans MT" w:hAnsi="Gill Sans MT"/>
                                <w:b/>
                                <w:bCs/>
                              </w:rPr>
                              <w:t>Tel: 01505 530781</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570pt;margin-top:10.3pt;width:175.5pt;height:105.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" strokecolor="#66c" strokeweight="2pt" insetpen="t">
                <v:shadow color="#ccc"/>
                <v:textbox inset="2.85pt,2.85pt,2.85pt,2.85pt">
                  <w:txbxContent>
                    <w:p w:rsidR="00172D52" w:rsidRDefault="00172D52" w:rsidP="00E679D0">
                      <w:pPr>
                        <w:widowControl w:val="0"/>
                        <w:rPr>
                          <w:rFonts w:ascii="Gill Sans MT" w:hAnsi="Gill Sans MT"/>
                          <w:b/>
                          <w:bCs/>
                        </w:rPr>
                      </w:pPr>
                      <w:r>
                        <w:rPr>
                          <w:rFonts w:ascii="Gill Sans MT" w:hAnsi="Gill Sans MT"/>
                          <w:b/>
                          <w:bCs/>
                        </w:rPr>
                        <w:t>Long Stratton Medical Partnership</w:t>
                      </w:r>
                    </w:p>
                    <w:p w:rsidR="00E679D0" w:rsidRDefault="00172D52" w:rsidP="00E679D0">
                      <w:pPr>
                        <w:widowControl w:val="0"/>
                        <w:rPr>
                          <w:rFonts w:ascii="Gill Sans MT" w:hAnsi="Gill Sans MT"/>
                          <w:b/>
                          <w:bCs/>
                        </w:rPr>
                      </w:pPr>
                      <w:r>
                        <w:rPr>
                          <w:rFonts w:ascii="Gill Sans MT" w:hAnsi="Gill Sans MT"/>
                          <w:b/>
                          <w:bCs/>
                        </w:rPr>
                        <w:t>Swan Lane</w:t>
                      </w:r>
                    </w:p>
                    <w:p w:rsidR="00172D52" w:rsidRDefault="00172D52" w:rsidP="00E679D0">
                      <w:pPr>
                        <w:widowControl w:val="0"/>
                        <w:rPr>
                          <w:rFonts w:ascii="Gill Sans MT" w:hAnsi="Gill Sans MT"/>
                          <w:b/>
                          <w:bCs/>
                        </w:rPr>
                      </w:pPr>
                      <w:r>
                        <w:rPr>
                          <w:rFonts w:ascii="Gill Sans MT" w:hAnsi="Gill Sans MT"/>
                          <w:b/>
                          <w:bCs/>
                        </w:rPr>
                        <w:t xml:space="preserve">Long Stratton </w:t>
                      </w:r>
                    </w:p>
                    <w:p w:rsidR="00172D52" w:rsidRDefault="00172D52" w:rsidP="00E679D0">
                      <w:pPr>
                        <w:widowControl w:val="0"/>
                        <w:rPr>
                          <w:rFonts w:ascii="Gill Sans MT" w:hAnsi="Gill Sans MT"/>
                          <w:b/>
                          <w:bCs/>
                        </w:rPr>
                      </w:pPr>
                      <w:r>
                        <w:rPr>
                          <w:rFonts w:ascii="Gill Sans MT" w:hAnsi="Gill Sans MT"/>
                          <w:b/>
                          <w:bCs/>
                        </w:rPr>
                        <w:t xml:space="preserve">Norwich </w:t>
                      </w:r>
                    </w:p>
                    <w:p w:rsidR="00172D52" w:rsidRDefault="00172D52" w:rsidP="00E679D0">
                      <w:pPr>
                        <w:widowControl w:val="0"/>
                        <w:rPr>
                          <w:rFonts w:ascii="Gill Sans MT" w:hAnsi="Gill Sans MT"/>
                          <w:b/>
                          <w:bCs/>
                        </w:rPr>
                      </w:pPr>
                      <w:r>
                        <w:rPr>
                          <w:rFonts w:ascii="Gill Sans MT" w:hAnsi="Gill Sans MT"/>
                          <w:b/>
                          <w:bCs/>
                        </w:rPr>
                        <w:t>Norfolk NR15 2UY</w:t>
                      </w:r>
                    </w:p>
                    <w:p w:rsidR="00172D52" w:rsidRDefault="00172D52" w:rsidP="00E679D0">
                      <w:pPr>
                        <w:widowControl w:val="0"/>
                        <w:rPr>
                          <w:rFonts w:ascii="Gill Sans MT" w:hAnsi="Gill Sans MT"/>
                          <w:b/>
                          <w:bCs/>
                        </w:rPr>
                      </w:pPr>
                    </w:p>
                    <w:p w:rsidR="00172D52" w:rsidRDefault="00172D52" w:rsidP="00E679D0">
                      <w:pPr>
                        <w:widowControl w:val="0"/>
                        <w:rPr>
                          <w:rFonts w:ascii="Gill Sans MT" w:hAnsi="Gill Sans MT"/>
                          <w:b/>
                          <w:bCs/>
                        </w:rPr>
                      </w:pPr>
                      <w:r>
                        <w:rPr>
                          <w:rFonts w:ascii="Gill Sans MT" w:hAnsi="Gill Sans MT"/>
                          <w:b/>
                          <w:bCs/>
                        </w:rPr>
                        <w:t>Tel: 01505 530781</w:t>
                      </w:r>
                    </w:p>
                  </w:txbxContent>
                </v:textbox>
              </v:shape>
            </w:pict>
          </mc:Fallback>
        </mc:AlternateContent>
      </w:r>
    </w:p>
    <w:p w:rsidR="00E679D0" w:rsidRDefault="00E679D0" w:rsidP="00E679D0"/>
    <w:p w:rsidR="00E679D0" w:rsidRDefault="00E679D0" w:rsidP="00E679D0"/>
    <w:p w:rsidR="00E679D0" w:rsidRDefault="00E679D0" w:rsidP="00E679D0"/>
    <w:p w:rsidR="00E679D0" w:rsidRDefault="00E679D0" w:rsidP="00E679D0"/>
    <w:p w:rsidR="00E679D0" w:rsidRDefault="00E679D0" w:rsidP="00E679D0"/>
    <w:p w:rsidR="00E679D0" w:rsidRDefault="00E679D0" w:rsidP="00E679D0"/>
    <w:p w:rsidR="00E679D0" w:rsidRDefault="00E679D0" w:rsidP="00E679D0"/>
    <w:p w:rsidR="00E679D0" w:rsidRDefault="00E679D0" w:rsidP="00E679D0"/>
    <w:p w:rsidR="00202DEA" w:rsidRDefault="0084719C"/>
    <w:p w:rsidR="00172D52" w:rsidRDefault="00172D52"/>
    <w:p w:rsidR="00172D52" w:rsidRDefault="00172D52" w:rsidP="00172D52"/>
    <w:p w:rsidR="00172D52" w:rsidRDefault="00172D52" w:rsidP="00172D52"/>
    <w:p w:rsidR="00172D52" w:rsidRDefault="00172D52" w:rsidP="00172D52"/>
    <w:p w:rsidR="00172D52" w:rsidRDefault="00172D52" w:rsidP="00172D52"/>
    <w:p w:rsidR="00172D52" w:rsidRDefault="00172D52" w:rsidP="00172D52"/>
    <w:p w:rsidR="00172D52" w:rsidRDefault="00172D52" w:rsidP="00172D52"/>
    <w:p w:rsidR="00172D52" w:rsidRDefault="00172D52" w:rsidP="00172D52">
      <w:r>
        <w:rPr>
          <w:noProof/>
        </w:rPr>
        <w:lastRenderedPageBreak/>
        <mc:AlternateContent>
          <mc:Choice Requires="wps">
            <w:drawing>
              <wp:anchor distT="36576" distB="36576" distL="36576" distR="36576" simplePos="0" relativeHeight="251661312" behindDoc="0" locked="0" layoutInCell="1" allowOverlap="1">
                <wp:simplePos x="0" y="0"/>
                <wp:positionH relativeFrom="column">
                  <wp:posOffset>3352800</wp:posOffset>
                </wp:positionH>
                <wp:positionV relativeFrom="paragraph">
                  <wp:posOffset>800100</wp:posOffset>
                </wp:positionV>
                <wp:extent cx="2948940" cy="2087880"/>
                <wp:effectExtent l="9525" t="9525" r="13335" b="762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2087880"/>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72D52" w:rsidRDefault="00172D52" w:rsidP="00172D52">
                            <w:pPr>
                              <w:widowControl w:val="0"/>
                              <w:spacing w:after="120" w:line="283" w:lineRule="auto"/>
                              <w:jc w:val="center"/>
                              <w:rPr>
                                <w:rFonts w:ascii="Arial" w:hAnsi="Arial" w:cs="Arial"/>
                                <w:sz w:val="18"/>
                                <w:szCs w:val="18"/>
                              </w:rPr>
                            </w:pPr>
                            <w:r>
                              <w:rPr>
                                <w:rFonts w:ascii="Arial" w:hAnsi="Arial" w:cs="Arial"/>
                                <w:sz w:val="18"/>
                                <w:szCs w:val="18"/>
                              </w:rPr>
                              <w:t xml:space="preserve">The </w:t>
                            </w:r>
                            <w:r>
                              <w:rPr>
                                <w:rFonts w:ascii="Arial" w:hAnsi="Arial" w:cs="Arial"/>
                                <w:b/>
                                <w:sz w:val="18"/>
                                <w:szCs w:val="18"/>
                              </w:rPr>
                              <w:t>Data Protection Act 2018</w:t>
                            </w:r>
                            <w:r>
                              <w:rPr>
                                <w:rFonts w:ascii="Arial" w:hAnsi="Arial" w:cs="Arial"/>
                                <w:sz w:val="18"/>
                                <w:szCs w:val="18"/>
                              </w:rPr>
                              <w:t xml:space="preserve"> specifies the rights of access of the Data Subject.</w:t>
                            </w:r>
                          </w:p>
                          <w:p w:rsidR="00172D52" w:rsidRDefault="00172D52" w:rsidP="00172D52">
                            <w:pPr>
                              <w:widowControl w:val="0"/>
                              <w:spacing w:after="120" w:line="283" w:lineRule="auto"/>
                              <w:jc w:val="center"/>
                              <w:rPr>
                                <w:rFonts w:ascii="Arial" w:hAnsi="Arial" w:cs="Arial"/>
                                <w:sz w:val="18"/>
                                <w:szCs w:val="18"/>
                              </w:rPr>
                            </w:pPr>
                            <w:r>
                              <w:rPr>
                                <w:rFonts w:ascii="Arial" w:hAnsi="Arial" w:cs="Arial"/>
                                <w:sz w:val="18"/>
                                <w:szCs w:val="18"/>
                              </w:rPr>
                              <w:t>All requests for access must be in writing on a Data   Access form, which will be provided on request.</w:t>
                            </w:r>
                          </w:p>
                          <w:p w:rsidR="00172D52" w:rsidRDefault="00172D52" w:rsidP="00172D52">
                            <w:pPr>
                              <w:widowControl w:val="0"/>
                              <w:spacing w:after="120" w:line="283" w:lineRule="auto"/>
                              <w:jc w:val="center"/>
                              <w:rPr>
                                <w:rFonts w:ascii="Arial" w:hAnsi="Arial" w:cs="Arial"/>
                                <w:b/>
                                <w:sz w:val="18"/>
                                <w:szCs w:val="18"/>
                              </w:rPr>
                            </w:pPr>
                            <w:r>
                              <w:rPr>
                                <w:rFonts w:ascii="Arial" w:hAnsi="Arial" w:cs="Arial"/>
                                <w:b/>
                                <w:sz w:val="18"/>
                                <w:szCs w:val="18"/>
                              </w:rPr>
                              <w:t>The Practice may charge a reasonable fee to provide the footage, depending on the demands of the request.</w:t>
                            </w:r>
                          </w:p>
                          <w:p w:rsidR="00172D52" w:rsidRDefault="00172D52" w:rsidP="00172D52">
                            <w:pPr>
                              <w:widowControl w:val="0"/>
                              <w:spacing w:after="120" w:line="283" w:lineRule="auto"/>
                              <w:jc w:val="center"/>
                              <w:rPr>
                                <w:rFonts w:ascii="Arial" w:hAnsi="Arial" w:cs="Arial"/>
                                <w:sz w:val="18"/>
                                <w:szCs w:val="18"/>
                              </w:rPr>
                            </w:pPr>
                            <w:r>
                              <w:rPr>
                                <w:rFonts w:ascii="Arial" w:hAnsi="Arial" w:cs="Arial"/>
                                <w:sz w:val="18"/>
                                <w:szCs w:val="18"/>
                              </w:rPr>
                              <w:t>The form must be fully completed.</w:t>
                            </w:r>
                          </w:p>
                          <w:p w:rsidR="00172D52" w:rsidRDefault="00172D52" w:rsidP="00172D52">
                            <w:pPr>
                              <w:widowControl w:val="0"/>
                              <w:spacing w:after="120" w:line="283" w:lineRule="auto"/>
                              <w:jc w:val="center"/>
                              <w:rPr>
                                <w:rFonts w:ascii="Arial" w:hAnsi="Arial" w:cs="Arial"/>
                                <w:sz w:val="18"/>
                                <w:szCs w:val="18"/>
                              </w:rPr>
                            </w:pPr>
                            <w:r>
                              <w:rPr>
                                <w:rFonts w:ascii="Arial" w:hAnsi="Arial" w:cs="Arial"/>
                                <w:sz w:val="18"/>
                                <w:szCs w:val="18"/>
                              </w:rPr>
                              <w:t>A response will be provided as soon as possible and in any event within 40 days. Where an application is      declined, a reason will be given.</w:t>
                            </w:r>
                          </w:p>
                          <w:p w:rsidR="00172D52" w:rsidRDefault="00172D52" w:rsidP="00172D52">
                            <w:pPr>
                              <w:widowControl w:val="0"/>
                              <w:spacing w:after="120" w:line="283" w:lineRule="auto"/>
                              <w:jc w:val="center"/>
                              <w:rPr>
                                <w:rFonts w:ascii="Arial" w:hAnsi="Arial" w:cs="Arial"/>
                                <w:sz w:val="18"/>
                                <w:szCs w:val="18"/>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264pt;margin-top:63pt;width:232.2pt;height:164.4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" strokeweight="1pt" insetpen="t">
                <v:shadow color="#ccc"/>
                <v:textbox inset="2.85pt,2.85pt,2.85pt,2.85pt">
                  <w:txbxContent>
                    <w:p w:rsidR="00172D52" w:rsidRDefault="00172D52" w:rsidP="00172D52">
                      <w:pPr>
                        <w:widowControl w:val="0"/>
                        <w:spacing w:after="120" w:line="283" w:lineRule="auto"/>
                        <w:jc w:val="center"/>
                        <w:rPr>
                          <w:rFonts w:ascii="Arial" w:hAnsi="Arial" w:cs="Arial"/>
                          <w:sz w:val="18"/>
                          <w:szCs w:val="18"/>
                        </w:rPr>
                      </w:pPr>
                      <w:r>
                        <w:rPr>
                          <w:rFonts w:ascii="Arial" w:hAnsi="Arial" w:cs="Arial"/>
                          <w:sz w:val="18"/>
                          <w:szCs w:val="18"/>
                        </w:rPr>
                        <w:t xml:space="preserve">The </w:t>
                      </w:r>
                      <w:r>
                        <w:rPr>
                          <w:rFonts w:ascii="Arial" w:hAnsi="Arial" w:cs="Arial"/>
                          <w:b/>
                          <w:sz w:val="18"/>
                          <w:szCs w:val="18"/>
                        </w:rPr>
                        <w:t>Data Protection Act 2018</w:t>
                      </w:r>
                      <w:r>
                        <w:rPr>
                          <w:rFonts w:ascii="Arial" w:hAnsi="Arial" w:cs="Arial"/>
                          <w:sz w:val="18"/>
                          <w:szCs w:val="18"/>
                        </w:rPr>
                        <w:t xml:space="preserve"> specifies the rights of access of the Data Subject.</w:t>
                      </w:r>
                    </w:p>
                    <w:p w:rsidR="00172D52" w:rsidRDefault="00172D52" w:rsidP="00172D52">
                      <w:pPr>
                        <w:widowControl w:val="0"/>
                        <w:spacing w:after="120" w:line="283" w:lineRule="auto"/>
                        <w:jc w:val="center"/>
                        <w:rPr>
                          <w:rFonts w:ascii="Arial" w:hAnsi="Arial" w:cs="Arial"/>
                          <w:sz w:val="18"/>
                          <w:szCs w:val="18"/>
                        </w:rPr>
                      </w:pPr>
                      <w:r>
                        <w:rPr>
                          <w:rFonts w:ascii="Arial" w:hAnsi="Arial" w:cs="Arial"/>
                          <w:sz w:val="18"/>
                          <w:szCs w:val="18"/>
                        </w:rPr>
                        <w:t>All requests for access must be in writing on a Data   Access form, which will be provided on request.</w:t>
                      </w:r>
                    </w:p>
                    <w:p w:rsidR="00172D52" w:rsidRDefault="00172D52" w:rsidP="00172D52">
                      <w:pPr>
                        <w:widowControl w:val="0"/>
                        <w:spacing w:after="120" w:line="283" w:lineRule="auto"/>
                        <w:jc w:val="center"/>
                        <w:rPr>
                          <w:rFonts w:ascii="Arial" w:hAnsi="Arial" w:cs="Arial"/>
                          <w:b/>
                          <w:sz w:val="18"/>
                          <w:szCs w:val="18"/>
                        </w:rPr>
                      </w:pPr>
                      <w:r>
                        <w:rPr>
                          <w:rFonts w:ascii="Arial" w:hAnsi="Arial" w:cs="Arial"/>
                          <w:b/>
                          <w:sz w:val="18"/>
                          <w:szCs w:val="18"/>
                        </w:rPr>
                        <w:t>The Practice may charge a reasonable fee to provide the footage, depending on the demands of the request.</w:t>
                      </w:r>
                    </w:p>
                    <w:p w:rsidR="00172D52" w:rsidRDefault="00172D52" w:rsidP="00172D52">
                      <w:pPr>
                        <w:widowControl w:val="0"/>
                        <w:spacing w:after="120" w:line="283" w:lineRule="auto"/>
                        <w:jc w:val="center"/>
                        <w:rPr>
                          <w:rFonts w:ascii="Arial" w:hAnsi="Arial" w:cs="Arial"/>
                          <w:sz w:val="18"/>
                          <w:szCs w:val="18"/>
                        </w:rPr>
                      </w:pPr>
                      <w:r>
                        <w:rPr>
                          <w:rFonts w:ascii="Arial" w:hAnsi="Arial" w:cs="Arial"/>
                          <w:sz w:val="18"/>
                          <w:szCs w:val="18"/>
                        </w:rPr>
                        <w:t>The form must be fully completed.</w:t>
                      </w:r>
                    </w:p>
                    <w:p w:rsidR="00172D52" w:rsidRDefault="00172D52" w:rsidP="00172D52">
                      <w:pPr>
                        <w:widowControl w:val="0"/>
                        <w:spacing w:after="120" w:line="283" w:lineRule="auto"/>
                        <w:jc w:val="center"/>
                        <w:rPr>
                          <w:rFonts w:ascii="Arial" w:hAnsi="Arial" w:cs="Arial"/>
                          <w:sz w:val="18"/>
                          <w:szCs w:val="18"/>
                        </w:rPr>
                      </w:pPr>
                      <w:r>
                        <w:rPr>
                          <w:rFonts w:ascii="Arial" w:hAnsi="Arial" w:cs="Arial"/>
                          <w:sz w:val="18"/>
                          <w:szCs w:val="18"/>
                        </w:rPr>
                        <w:t>A response will be provided as soon as possible and in any event within 40 days. Where an application is      declined, a reason will be given.</w:t>
                      </w:r>
                    </w:p>
                    <w:p w:rsidR="00172D52" w:rsidRDefault="00172D52" w:rsidP="00172D52">
                      <w:pPr>
                        <w:widowControl w:val="0"/>
                        <w:spacing w:after="120" w:line="283" w:lineRule="auto"/>
                        <w:jc w:val="center"/>
                        <w:rPr>
                          <w:rFonts w:ascii="Arial" w:hAnsi="Arial" w:cs="Arial"/>
                          <w:sz w:val="18"/>
                          <w:szCs w:val="18"/>
                        </w:rPr>
                      </w:pPr>
                    </w:p>
                  </w:txbxContent>
                </v:textbox>
              </v:shape>
            </w:pict>
          </mc:Fallback>
        </mc:AlternateContent>
      </w:r>
      <w:r>
        <w:rPr>
          <w:noProof/>
        </w:rPr>
        <mc:AlternateContent>
          <mc:Choice Requires="wps">
            <w:drawing>
              <wp:anchor distT="36576" distB="36576" distL="36576" distR="36576" simplePos="0" relativeHeight="251663360" behindDoc="0" locked="0" layoutInCell="1" allowOverlap="1">
                <wp:simplePos x="0" y="0"/>
                <wp:positionH relativeFrom="column">
                  <wp:posOffset>0</wp:posOffset>
                </wp:positionH>
                <wp:positionV relativeFrom="paragraph">
                  <wp:posOffset>685800</wp:posOffset>
                </wp:positionV>
                <wp:extent cx="2663825" cy="5767070"/>
                <wp:effectExtent l="9525" t="9525" r="12700" b="146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767070"/>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72D52" w:rsidRDefault="00172D52" w:rsidP="00172D52">
                            <w:pPr>
                              <w:widowControl w:val="0"/>
                              <w:spacing w:after="120" w:line="283" w:lineRule="auto"/>
                              <w:jc w:val="center"/>
                              <w:rPr>
                                <w:rFonts w:ascii="Arial" w:hAnsi="Arial" w:cs="Arial"/>
                                <w:sz w:val="18"/>
                                <w:szCs w:val="18"/>
                              </w:rPr>
                            </w:pPr>
                            <w:r>
                              <w:rPr>
                                <w:rFonts w:ascii="Arial" w:hAnsi="Arial" w:cs="Arial"/>
                                <w:sz w:val="18"/>
                                <w:szCs w:val="18"/>
                              </w:rPr>
                              <w:t>Images will not be retained longer than is considered necessary, and will then be deleted.</w:t>
                            </w:r>
                          </w:p>
                          <w:p w:rsidR="00172D52" w:rsidRDefault="00172D52" w:rsidP="00172D52">
                            <w:pPr>
                              <w:widowControl w:val="0"/>
                              <w:spacing w:after="120" w:line="283" w:lineRule="auto"/>
                              <w:jc w:val="center"/>
                              <w:rPr>
                                <w:rFonts w:ascii="Arial" w:hAnsi="Arial" w:cs="Arial"/>
                                <w:sz w:val="18"/>
                                <w:szCs w:val="18"/>
                              </w:rPr>
                            </w:pPr>
                            <w:r>
                              <w:rPr>
                                <w:rFonts w:ascii="Arial" w:hAnsi="Arial" w:cs="Arial"/>
                                <w:sz w:val="18"/>
                                <w:szCs w:val="18"/>
                              </w:rPr>
                              <w:t>All images will be held securely, and all access requests and access to images will be documented.</w:t>
                            </w:r>
                          </w:p>
                          <w:p w:rsidR="00172D52" w:rsidRDefault="00172D52" w:rsidP="00172D52">
                            <w:pPr>
                              <w:widowControl w:val="0"/>
                              <w:spacing w:after="120" w:line="283" w:lineRule="auto"/>
                              <w:jc w:val="center"/>
                              <w:rPr>
                                <w:rFonts w:ascii="Arial" w:hAnsi="Arial" w:cs="Arial"/>
                                <w:sz w:val="18"/>
                                <w:szCs w:val="18"/>
                              </w:rPr>
                            </w:pPr>
                            <w:r>
                              <w:rPr>
                                <w:rFonts w:ascii="Arial" w:hAnsi="Arial" w:cs="Arial"/>
                                <w:sz w:val="18"/>
                                <w:szCs w:val="18"/>
                              </w:rPr>
                              <w:t>Images may record individuals and / or record incidents. Not all recordings are designed to identify persons.</w:t>
                            </w:r>
                          </w:p>
                          <w:p w:rsidR="00172D52" w:rsidRDefault="00172D52" w:rsidP="00172D52">
                            <w:pPr>
                              <w:widowControl w:val="0"/>
                              <w:spacing w:after="120" w:line="283" w:lineRule="auto"/>
                              <w:jc w:val="center"/>
                              <w:rPr>
                                <w:rFonts w:ascii="Arial" w:hAnsi="Arial" w:cs="Arial"/>
                                <w:sz w:val="18"/>
                                <w:szCs w:val="18"/>
                              </w:rPr>
                            </w:pPr>
                            <w:r>
                              <w:rPr>
                                <w:rFonts w:ascii="Arial" w:hAnsi="Arial" w:cs="Arial"/>
                                <w:sz w:val="18"/>
                                <w:szCs w:val="18"/>
                              </w:rPr>
                              <w:t>Other than in accordance with statutory rights, the release or availability of images will be at the discretion of the Partners, who are Data Controllers for the purposes of the Data Protection Act.</w:t>
                            </w:r>
                          </w:p>
                          <w:p w:rsidR="00172D52" w:rsidRDefault="00172D52" w:rsidP="00172D52">
                            <w:pPr>
                              <w:widowControl w:val="0"/>
                              <w:spacing w:after="120" w:line="283" w:lineRule="auto"/>
                              <w:jc w:val="center"/>
                              <w:rPr>
                                <w:rFonts w:ascii="Arial" w:hAnsi="Arial" w:cs="Arial"/>
                                <w:sz w:val="18"/>
                                <w:szCs w:val="18"/>
                              </w:rPr>
                            </w:pPr>
                            <w:r>
                              <w:rPr>
                                <w:rFonts w:ascii="Arial" w:hAnsi="Arial" w:cs="Arial"/>
                                <w:sz w:val="18"/>
                                <w:szCs w:val="18"/>
                              </w:rPr>
                              <w:t>Images are held to improve the personal security of patients and staff whilst on the premises, and for the prevention and detection of crime, and images may be provided to police or other bodies.</w:t>
                            </w:r>
                          </w:p>
                          <w:p w:rsidR="00172D52" w:rsidRDefault="00172D52" w:rsidP="00172D52">
                            <w:pPr>
                              <w:widowControl w:val="0"/>
                              <w:spacing w:after="120" w:line="283" w:lineRule="auto"/>
                              <w:jc w:val="center"/>
                              <w:rPr>
                                <w:rFonts w:ascii="Arial" w:hAnsi="Arial" w:cs="Arial"/>
                                <w:sz w:val="18"/>
                                <w:szCs w:val="18"/>
                              </w:rPr>
                            </w:pPr>
                            <w:r>
                              <w:rPr>
                                <w:rFonts w:ascii="Arial" w:hAnsi="Arial" w:cs="Arial"/>
                                <w:sz w:val="18"/>
                                <w:szCs w:val="18"/>
                              </w:rPr>
                              <w:t>Where access is granted in response to an application received, the image may be edited to exclude images of third parties who may be also included within the requested image. This may be necessary to protect the identity of the third parties. In these circumstances the image released as part of the application may record / identify the “data subject” only.</w:t>
                            </w:r>
                          </w:p>
                          <w:p w:rsidR="00172D52" w:rsidRDefault="00172D52" w:rsidP="00172D52">
                            <w:pPr>
                              <w:widowControl w:val="0"/>
                              <w:spacing w:after="120" w:line="283" w:lineRule="auto"/>
                              <w:jc w:val="center"/>
                              <w:rPr>
                                <w:rFonts w:ascii="Arial" w:hAnsi="Arial" w:cs="Arial"/>
                                <w:sz w:val="18"/>
                                <w:szCs w:val="18"/>
                              </w:rPr>
                            </w:pPr>
                            <w:r>
                              <w:rPr>
                                <w:rFonts w:ascii="Arial" w:hAnsi="Arial" w:cs="Arial"/>
                                <w:sz w:val="18"/>
                                <w:szCs w:val="18"/>
                              </w:rPr>
                              <w:t>Images will be located by the Data Controller or authorised person.</w:t>
                            </w:r>
                          </w:p>
                          <w:p w:rsidR="00172D52" w:rsidRDefault="00172D52" w:rsidP="00172D52">
                            <w:pPr>
                              <w:widowControl w:val="0"/>
                              <w:spacing w:after="120" w:line="283" w:lineRule="auto"/>
                              <w:jc w:val="center"/>
                              <w:rPr>
                                <w:rFonts w:ascii="Arial" w:hAnsi="Arial" w:cs="Arial"/>
                                <w:sz w:val="18"/>
                                <w:szCs w:val="18"/>
                              </w:rPr>
                            </w:pPr>
                            <w:r>
                              <w:rPr>
                                <w:rFonts w:ascii="Arial" w:hAnsi="Arial" w:cs="Arial"/>
                                <w:sz w:val="18"/>
                                <w:szCs w:val="18"/>
                              </w:rPr>
                              <w:t>When assessing the content of the image        released the decision will be taken by the Data Controllers having due regard to the requirements of the Data Protection Act and Code of Conduct.</w:t>
                            </w:r>
                          </w:p>
                          <w:p w:rsidR="00172D52" w:rsidRDefault="00172D52" w:rsidP="00172D52">
                            <w:pPr>
                              <w:widowControl w:val="0"/>
                              <w:spacing w:after="120" w:line="283" w:lineRule="auto"/>
                              <w:rPr>
                                <w:rFonts w:ascii="Arial" w:hAnsi="Arial" w:cs="Arial"/>
                                <w:sz w:val="18"/>
                                <w:szCs w:val="18"/>
                              </w:rPr>
                            </w:pPr>
                          </w:p>
                          <w:p w:rsidR="00172D52" w:rsidRDefault="00172D52" w:rsidP="00172D52">
                            <w:pPr>
                              <w:widowControl w:val="0"/>
                              <w:spacing w:after="120" w:line="283" w:lineRule="auto"/>
                              <w:rPr>
                                <w:rFonts w:ascii="Arial" w:hAnsi="Arial" w:cs="Arial"/>
                                <w:sz w:val="18"/>
                                <w:szCs w:val="18"/>
                              </w:rPr>
                            </w:pPr>
                          </w:p>
                          <w:p w:rsidR="00172D52" w:rsidRDefault="00172D52" w:rsidP="00172D52">
                            <w:pPr>
                              <w:widowControl w:val="0"/>
                              <w:spacing w:after="120" w:line="283" w:lineRule="auto"/>
                              <w:rPr>
                                <w:rFonts w:ascii="Arial" w:hAnsi="Arial" w:cs="Arial"/>
                                <w:sz w:val="18"/>
                                <w:szCs w:val="18"/>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0;margin-top:54pt;width:209.75pt;height:454.1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" strokeweight="1pt" insetpen="t">
                <v:shadow color="#ccc"/>
                <v:textbox inset="2.85pt,2.85pt,2.85pt,2.85pt">
                  <w:txbxContent>
                    <w:p w:rsidR="00172D52" w:rsidRDefault="00172D52" w:rsidP="00172D52">
                      <w:pPr>
                        <w:widowControl w:val="0"/>
                        <w:spacing w:after="120" w:line="283" w:lineRule="auto"/>
                        <w:jc w:val="center"/>
                        <w:rPr>
                          <w:rFonts w:ascii="Arial" w:hAnsi="Arial" w:cs="Arial"/>
                          <w:sz w:val="18"/>
                          <w:szCs w:val="18"/>
                        </w:rPr>
                      </w:pPr>
                      <w:r>
                        <w:rPr>
                          <w:rFonts w:ascii="Arial" w:hAnsi="Arial" w:cs="Arial"/>
                          <w:sz w:val="18"/>
                          <w:szCs w:val="18"/>
                        </w:rPr>
                        <w:t>Images will not be retained longer than is c</w:t>
                      </w:r>
                      <w:r>
                        <w:rPr>
                          <w:rFonts w:ascii="Arial" w:hAnsi="Arial" w:cs="Arial"/>
                          <w:sz w:val="18"/>
                          <w:szCs w:val="18"/>
                        </w:rPr>
                        <w:t>onsidered necessary, and will</w:t>
                      </w:r>
                      <w:r>
                        <w:rPr>
                          <w:rFonts w:ascii="Arial" w:hAnsi="Arial" w:cs="Arial"/>
                          <w:sz w:val="18"/>
                          <w:szCs w:val="18"/>
                        </w:rPr>
                        <w:t xml:space="preserve"> then be deleted.</w:t>
                      </w:r>
                    </w:p>
                    <w:p w:rsidR="00172D52" w:rsidRDefault="00172D52" w:rsidP="00172D52">
                      <w:pPr>
                        <w:widowControl w:val="0"/>
                        <w:spacing w:after="120" w:line="283" w:lineRule="auto"/>
                        <w:jc w:val="center"/>
                        <w:rPr>
                          <w:rFonts w:ascii="Arial" w:hAnsi="Arial" w:cs="Arial"/>
                          <w:sz w:val="18"/>
                          <w:szCs w:val="18"/>
                        </w:rPr>
                      </w:pPr>
                      <w:r>
                        <w:rPr>
                          <w:rFonts w:ascii="Arial" w:hAnsi="Arial" w:cs="Arial"/>
                          <w:sz w:val="18"/>
                          <w:szCs w:val="18"/>
                        </w:rPr>
                        <w:t>All images will be held securely, and all access requests and access to images will be documented.</w:t>
                      </w:r>
                    </w:p>
                    <w:p w:rsidR="00172D52" w:rsidRDefault="00172D52" w:rsidP="00172D52">
                      <w:pPr>
                        <w:widowControl w:val="0"/>
                        <w:spacing w:after="120" w:line="283" w:lineRule="auto"/>
                        <w:jc w:val="center"/>
                        <w:rPr>
                          <w:rFonts w:ascii="Arial" w:hAnsi="Arial" w:cs="Arial"/>
                          <w:sz w:val="18"/>
                          <w:szCs w:val="18"/>
                        </w:rPr>
                      </w:pPr>
                      <w:r>
                        <w:rPr>
                          <w:rFonts w:ascii="Arial" w:hAnsi="Arial" w:cs="Arial"/>
                          <w:sz w:val="18"/>
                          <w:szCs w:val="18"/>
                        </w:rPr>
                        <w:t>Images may record individuals and / or record incidents. Not all recordings are designed to identify persons.</w:t>
                      </w:r>
                    </w:p>
                    <w:p w:rsidR="00172D52" w:rsidRDefault="00172D52" w:rsidP="00172D52">
                      <w:pPr>
                        <w:widowControl w:val="0"/>
                        <w:spacing w:after="120" w:line="283" w:lineRule="auto"/>
                        <w:jc w:val="center"/>
                        <w:rPr>
                          <w:rFonts w:ascii="Arial" w:hAnsi="Arial" w:cs="Arial"/>
                          <w:sz w:val="18"/>
                          <w:szCs w:val="18"/>
                        </w:rPr>
                      </w:pPr>
                      <w:r>
                        <w:rPr>
                          <w:rFonts w:ascii="Arial" w:hAnsi="Arial" w:cs="Arial"/>
                          <w:sz w:val="18"/>
                          <w:szCs w:val="18"/>
                        </w:rPr>
                        <w:t>Other than in accordance with statutory rights, the release or availability of images will be at the discretion of</w:t>
                      </w:r>
                      <w:r>
                        <w:rPr>
                          <w:rFonts w:ascii="Arial" w:hAnsi="Arial" w:cs="Arial"/>
                          <w:sz w:val="18"/>
                          <w:szCs w:val="18"/>
                        </w:rPr>
                        <w:t xml:space="preserve"> the Partners</w:t>
                      </w:r>
                      <w:r>
                        <w:rPr>
                          <w:rFonts w:ascii="Arial" w:hAnsi="Arial" w:cs="Arial"/>
                          <w:sz w:val="18"/>
                          <w:szCs w:val="18"/>
                        </w:rPr>
                        <w:t>, who are Data Controllers for the purposes of the Data Protection Act.</w:t>
                      </w:r>
                    </w:p>
                    <w:p w:rsidR="00172D52" w:rsidRDefault="00172D52" w:rsidP="00172D52">
                      <w:pPr>
                        <w:widowControl w:val="0"/>
                        <w:spacing w:after="120" w:line="283" w:lineRule="auto"/>
                        <w:jc w:val="center"/>
                        <w:rPr>
                          <w:rFonts w:ascii="Arial" w:hAnsi="Arial" w:cs="Arial"/>
                          <w:sz w:val="18"/>
                          <w:szCs w:val="18"/>
                        </w:rPr>
                      </w:pPr>
                      <w:r>
                        <w:rPr>
                          <w:rFonts w:ascii="Arial" w:hAnsi="Arial" w:cs="Arial"/>
                          <w:sz w:val="18"/>
                          <w:szCs w:val="18"/>
                        </w:rPr>
                        <w:t>Images are held to improve the personal security of patients and staff whilst on the premises, and for the prevention and detection of crime, and images may be provided to police or other bodies.</w:t>
                      </w:r>
                    </w:p>
                    <w:p w:rsidR="00172D52" w:rsidRDefault="00172D52" w:rsidP="00172D52">
                      <w:pPr>
                        <w:widowControl w:val="0"/>
                        <w:spacing w:after="120" w:line="283" w:lineRule="auto"/>
                        <w:jc w:val="center"/>
                        <w:rPr>
                          <w:rFonts w:ascii="Arial" w:hAnsi="Arial" w:cs="Arial"/>
                          <w:sz w:val="18"/>
                          <w:szCs w:val="18"/>
                        </w:rPr>
                      </w:pPr>
                      <w:r>
                        <w:rPr>
                          <w:rFonts w:ascii="Arial" w:hAnsi="Arial" w:cs="Arial"/>
                          <w:sz w:val="18"/>
                          <w:szCs w:val="18"/>
                        </w:rPr>
                        <w:t>Where access is granted in response to an application received, the image may be edited to exclude images of third parties who may be also included within the requested image. This may be necessary to protect the identity of the third parties. In these circumstances the image released as part of the application may record / identify the “data subject” only.</w:t>
                      </w:r>
                    </w:p>
                    <w:p w:rsidR="00172D52" w:rsidRDefault="00172D52" w:rsidP="00172D52">
                      <w:pPr>
                        <w:widowControl w:val="0"/>
                        <w:spacing w:after="120" w:line="283" w:lineRule="auto"/>
                        <w:jc w:val="center"/>
                        <w:rPr>
                          <w:rFonts w:ascii="Arial" w:hAnsi="Arial" w:cs="Arial"/>
                          <w:sz w:val="18"/>
                          <w:szCs w:val="18"/>
                        </w:rPr>
                      </w:pPr>
                      <w:r>
                        <w:rPr>
                          <w:rFonts w:ascii="Arial" w:hAnsi="Arial" w:cs="Arial"/>
                          <w:sz w:val="18"/>
                          <w:szCs w:val="18"/>
                        </w:rPr>
                        <w:t>Images will be located by the Data Controller or authorised person.</w:t>
                      </w:r>
                    </w:p>
                    <w:p w:rsidR="00172D52" w:rsidRDefault="00172D52" w:rsidP="00172D52">
                      <w:pPr>
                        <w:widowControl w:val="0"/>
                        <w:spacing w:after="120" w:line="283" w:lineRule="auto"/>
                        <w:jc w:val="center"/>
                        <w:rPr>
                          <w:rFonts w:ascii="Arial" w:hAnsi="Arial" w:cs="Arial"/>
                          <w:sz w:val="18"/>
                          <w:szCs w:val="18"/>
                        </w:rPr>
                      </w:pPr>
                      <w:r>
                        <w:rPr>
                          <w:rFonts w:ascii="Arial" w:hAnsi="Arial" w:cs="Arial"/>
                          <w:sz w:val="18"/>
                          <w:szCs w:val="18"/>
                        </w:rPr>
                        <w:t>When assessing the content of the image        released the decision will be taken by the Data Controllers having due regard to the requirements of the Data Protection Act and Code of Conduct.</w:t>
                      </w:r>
                    </w:p>
                    <w:p w:rsidR="00172D52" w:rsidRDefault="00172D52" w:rsidP="00172D52">
                      <w:pPr>
                        <w:widowControl w:val="0"/>
                        <w:spacing w:after="120" w:line="283" w:lineRule="auto"/>
                        <w:rPr>
                          <w:rFonts w:ascii="Arial" w:hAnsi="Arial" w:cs="Arial"/>
                          <w:sz w:val="18"/>
                          <w:szCs w:val="18"/>
                        </w:rPr>
                      </w:pPr>
                    </w:p>
                    <w:p w:rsidR="00172D52" w:rsidRDefault="00172D52" w:rsidP="00172D52">
                      <w:pPr>
                        <w:widowControl w:val="0"/>
                        <w:spacing w:after="120" w:line="283" w:lineRule="auto"/>
                        <w:rPr>
                          <w:rFonts w:ascii="Arial" w:hAnsi="Arial" w:cs="Arial"/>
                          <w:sz w:val="18"/>
                          <w:szCs w:val="18"/>
                        </w:rPr>
                      </w:pPr>
                    </w:p>
                    <w:p w:rsidR="00172D52" w:rsidRDefault="00172D52" w:rsidP="00172D52">
                      <w:pPr>
                        <w:widowControl w:val="0"/>
                        <w:spacing w:after="120" w:line="283" w:lineRule="auto"/>
                        <w:rPr>
                          <w:rFonts w:ascii="Arial" w:hAnsi="Arial" w:cs="Arial"/>
                          <w:sz w:val="18"/>
                          <w:szCs w:val="18"/>
                        </w:rPr>
                      </w:pPr>
                    </w:p>
                  </w:txbxContent>
                </v:textbox>
              </v:shape>
            </w:pict>
          </mc:Fallback>
        </mc:AlternateContent>
      </w:r>
      <w:r>
        <w:rPr>
          <w:noProof/>
        </w:rPr>
        <mc:AlternateContent>
          <mc:Choice Requires="wps">
            <w:drawing>
              <wp:anchor distT="36576" distB="36576" distL="36576" distR="36576" simplePos="0" relativeHeight="251665408" behindDoc="0" locked="0" layoutInCell="1" allowOverlap="1">
                <wp:simplePos x="0" y="0"/>
                <wp:positionH relativeFrom="column">
                  <wp:posOffset>3352800</wp:posOffset>
                </wp:positionH>
                <wp:positionV relativeFrom="paragraph">
                  <wp:posOffset>3086100</wp:posOffset>
                </wp:positionV>
                <wp:extent cx="2952115" cy="563245"/>
                <wp:effectExtent l="9525" t="9525" r="10160" b="825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563245"/>
                        </a:xfrm>
                        <a:prstGeom prst="rect">
                          <a:avLst/>
                        </a:prstGeom>
                        <a:solidFill>
                          <a:srgbClr val="FFFFFF"/>
                        </a:solidFill>
                        <a:ln w="254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72D52" w:rsidRDefault="00172D52" w:rsidP="00172D52">
                            <w:pPr>
                              <w:widowControl w:val="0"/>
                              <w:jc w:val="center"/>
                              <w:rPr>
                                <w:rFonts w:ascii="Arial" w:hAnsi="Arial" w:cs="Arial"/>
                                <w:b/>
                                <w:bCs/>
                                <w:sz w:val="24"/>
                                <w:szCs w:val="24"/>
                              </w:rPr>
                            </w:pPr>
                            <w:r>
                              <w:rPr>
                                <w:rFonts w:ascii="Arial" w:hAnsi="Arial" w:cs="Arial"/>
                                <w:b/>
                                <w:bCs/>
                                <w:sz w:val="24"/>
                                <w:szCs w:val="24"/>
                              </w:rPr>
                              <w:t>Access - Third Party</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264pt;margin-top:243pt;width:232.45pt;height:44.3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" strokeweight="2pt" insetpen="t">
                <v:shadow color="#ccc"/>
                <v:textbox inset="2.85pt,2.85pt,2.85pt,2.85pt">
                  <w:txbxContent>
                    <w:p w:rsidR="00172D52" w:rsidRDefault="00172D52" w:rsidP="00172D52">
                      <w:pPr>
                        <w:widowControl w:val="0"/>
                        <w:jc w:val="center"/>
                        <w:rPr>
                          <w:rFonts w:ascii="Arial" w:hAnsi="Arial" w:cs="Arial"/>
                          <w:b/>
                          <w:bCs/>
                          <w:sz w:val="24"/>
                          <w:szCs w:val="24"/>
                        </w:rPr>
                      </w:pPr>
                      <w:r>
                        <w:rPr>
                          <w:rFonts w:ascii="Arial" w:hAnsi="Arial" w:cs="Arial"/>
                          <w:b/>
                          <w:bCs/>
                          <w:sz w:val="24"/>
                          <w:szCs w:val="24"/>
                        </w:rPr>
                        <w:t>Access - Third Party</w:t>
                      </w:r>
                    </w:p>
                  </w:txbxContent>
                </v:textbox>
              </v:shape>
            </w:pict>
          </mc:Fallback>
        </mc:AlternateContent>
      </w:r>
      <w:r>
        <w:rPr>
          <w:noProof/>
        </w:rPr>
        <mc:AlternateContent>
          <mc:Choice Requires="wps">
            <w:drawing>
              <wp:anchor distT="36576" distB="36576" distL="36576" distR="36576" simplePos="0" relativeHeight="251667456" behindDoc="0" locked="0" layoutInCell="1" allowOverlap="1">
                <wp:simplePos x="0" y="0"/>
                <wp:positionH relativeFrom="column">
                  <wp:posOffset>6858000</wp:posOffset>
                </wp:positionH>
                <wp:positionV relativeFrom="paragraph">
                  <wp:posOffset>114300</wp:posOffset>
                </wp:positionV>
                <wp:extent cx="2952115" cy="457200"/>
                <wp:effectExtent l="9525" t="9525" r="1016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457200"/>
                        </a:xfrm>
                        <a:prstGeom prst="rect">
                          <a:avLst/>
                        </a:prstGeom>
                        <a:solidFill>
                          <a:srgbClr val="FFFFFF"/>
                        </a:solidFill>
                        <a:ln w="254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72D52" w:rsidRDefault="00172D52" w:rsidP="00172D52">
                            <w:pPr>
                              <w:widowControl w:val="0"/>
                              <w:jc w:val="center"/>
                              <w:rPr>
                                <w:rFonts w:ascii="Arial" w:hAnsi="Arial" w:cs="Arial"/>
                                <w:b/>
                                <w:bCs/>
                                <w:sz w:val="24"/>
                                <w:szCs w:val="24"/>
                              </w:rPr>
                            </w:pPr>
                            <w:r>
                              <w:rPr>
                                <w:rFonts w:ascii="Arial" w:hAnsi="Arial" w:cs="Arial"/>
                                <w:b/>
                                <w:bCs/>
                                <w:sz w:val="24"/>
                                <w:szCs w:val="24"/>
                              </w:rPr>
                              <w:t xml:space="preserve">Complaints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540pt;margin-top:9pt;width:232.45pt;height:36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" strokeweight="2pt" insetpen="t">
                <v:shadow color="#ccc"/>
                <v:textbox inset="2.85pt,2.85pt,2.85pt,2.85pt">
                  <w:txbxContent>
                    <w:p w:rsidR="00172D52" w:rsidRDefault="00172D52" w:rsidP="00172D52">
                      <w:pPr>
                        <w:widowControl w:val="0"/>
                        <w:jc w:val="center"/>
                        <w:rPr>
                          <w:rFonts w:ascii="Arial" w:hAnsi="Arial" w:cs="Arial"/>
                          <w:b/>
                          <w:bCs/>
                          <w:sz w:val="24"/>
                          <w:szCs w:val="24"/>
                        </w:rPr>
                      </w:pPr>
                      <w:r>
                        <w:rPr>
                          <w:rFonts w:ascii="Arial" w:hAnsi="Arial" w:cs="Arial"/>
                          <w:b/>
                          <w:bCs/>
                          <w:sz w:val="24"/>
                          <w:szCs w:val="24"/>
                        </w:rPr>
                        <w:t xml:space="preserve">Complaints </w:t>
                      </w:r>
                    </w:p>
                  </w:txbxContent>
                </v:textbox>
              </v:shape>
            </w:pict>
          </mc:Fallback>
        </mc:AlternateContent>
      </w:r>
      <w:r>
        <w:rPr>
          <w:noProof/>
        </w:rPr>
        <mc:AlternateContent>
          <mc:Choice Requires="wps">
            <w:drawing>
              <wp:anchor distT="36576" distB="36576" distL="36576" distR="36576" simplePos="0" relativeHeight="251669504" behindDoc="0" locked="0" layoutInCell="1" allowOverlap="1">
                <wp:simplePos x="0" y="0"/>
                <wp:positionH relativeFrom="column">
                  <wp:posOffset>6858000</wp:posOffset>
                </wp:positionH>
                <wp:positionV relativeFrom="paragraph">
                  <wp:posOffset>2743200</wp:posOffset>
                </wp:positionV>
                <wp:extent cx="2952115" cy="563245"/>
                <wp:effectExtent l="9525" t="9525" r="10160" b="825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563245"/>
                        </a:xfrm>
                        <a:prstGeom prst="rect">
                          <a:avLst/>
                        </a:prstGeom>
                        <a:solidFill>
                          <a:srgbClr val="FFFFFF"/>
                        </a:solidFill>
                        <a:ln w="254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72D52" w:rsidRDefault="00172D52" w:rsidP="00172D52">
                            <w:pPr>
                              <w:widowControl w:val="0"/>
                              <w:jc w:val="center"/>
                              <w:rPr>
                                <w:rFonts w:ascii="Arial" w:hAnsi="Arial" w:cs="Arial"/>
                                <w:b/>
                                <w:bCs/>
                                <w:sz w:val="24"/>
                                <w:szCs w:val="24"/>
                              </w:rPr>
                            </w:pPr>
                            <w:r>
                              <w:rPr>
                                <w:rFonts w:ascii="Arial" w:hAnsi="Arial" w:cs="Arial"/>
                                <w:b/>
                                <w:bCs/>
                                <w:sz w:val="24"/>
                                <w:szCs w:val="24"/>
                              </w:rPr>
                              <w:t>Terms Used</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540pt;margin-top:3in;width:232.45pt;height:44.3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" strokeweight="2pt" insetpen="t">
                <v:shadow color="#ccc"/>
                <v:textbox inset="2.85pt,2.85pt,2.85pt,2.85pt">
                  <w:txbxContent>
                    <w:p w:rsidR="00172D52" w:rsidRDefault="00172D52" w:rsidP="00172D52">
                      <w:pPr>
                        <w:widowControl w:val="0"/>
                        <w:jc w:val="center"/>
                        <w:rPr>
                          <w:rFonts w:ascii="Arial" w:hAnsi="Arial" w:cs="Arial"/>
                          <w:b/>
                          <w:bCs/>
                          <w:sz w:val="24"/>
                          <w:szCs w:val="24"/>
                        </w:rPr>
                      </w:pPr>
                      <w:r>
                        <w:rPr>
                          <w:rFonts w:ascii="Arial" w:hAnsi="Arial" w:cs="Arial"/>
                          <w:b/>
                          <w:bCs/>
                          <w:sz w:val="24"/>
                          <w:szCs w:val="24"/>
                        </w:rPr>
                        <w:t>Terms Used</w:t>
                      </w:r>
                    </w:p>
                  </w:txbxContent>
                </v:textbox>
              </v:shape>
            </w:pict>
          </mc:Fallback>
        </mc:AlternateContent>
      </w:r>
      <w:r>
        <w:rPr>
          <w:noProof/>
        </w:rPr>
        <mc:AlternateContent>
          <mc:Choice Requires="wps">
            <w:drawing>
              <wp:anchor distT="36576" distB="36576" distL="36576" distR="36576" simplePos="0" relativeHeight="251670528" behindDoc="0" locked="0" layoutInCell="1" allowOverlap="1">
                <wp:simplePos x="0" y="0"/>
                <wp:positionH relativeFrom="column">
                  <wp:posOffset>6858000</wp:posOffset>
                </wp:positionH>
                <wp:positionV relativeFrom="paragraph">
                  <wp:posOffset>3429000</wp:posOffset>
                </wp:positionV>
                <wp:extent cx="2948940" cy="2952115"/>
                <wp:effectExtent l="9525" t="9525" r="13335" b="101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2952115"/>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72D52" w:rsidRDefault="00172D52" w:rsidP="00172D52">
                            <w:pPr>
                              <w:widowControl w:val="0"/>
                              <w:spacing w:after="120" w:line="283" w:lineRule="auto"/>
                              <w:rPr>
                                <w:rFonts w:ascii="Arial" w:hAnsi="Arial" w:cs="Arial"/>
                                <w:b/>
                                <w:bCs/>
                                <w:i/>
                                <w:iCs/>
                                <w:sz w:val="22"/>
                                <w:szCs w:val="22"/>
                              </w:rPr>
                            </w:pPr>
                            <w:r>
                              <w:rPr>
                                <w:rFonts w:ascii="Arial" w:hAnsi="Arial" w:cs="Arial"/>
                                <w:b/>
                                <w:bCs/>
                                <w:i/>
                                <w:iCs/>
                                <w:sz w:val="22"/>
                                <w:szCs w:val="22"/>
                              </w:rPr>
                              <w:t>Data Controller</w:t>
                            </w:r>
                          </w:p>
                          <w:p w:rsidR="00172D52" w:rsidRDefault="00172D52" w:rsidP="00172D52">
                            <w:pPr>
                              <w:widowControl w:val="0"/>
                              <w:spacing w:after="120" w:line="283" w:lineRule="auto"/>
                              <w:rPr>
                                <w:rFonts w:ascii="Arial" w:hAnsi="Arial" w:cs="Arial"/>
                                <w:sz w:val="18"/>
                                <w:szCs w:val="18"/>
                              </w:rPr>
                            </w:pPr>
                            <w:r>
                              <w:rPr>
                                <w:rFonts w:ascii="Arial" w:hAnsi="Arial" w:cs="Arial"/>
                                <w:sz w:val="18"/>
                                <w:szCs w:val="18"/>
                              </w:rPr>
                              <w:t xml:space="preserve">This is the controller of the data and the system, as   defined in the Act. In this case the Controller is the         Partnership. </w:t>
                            </w:r>
                          </w:p>
                          <w:p w:rsidR="00172D52" w:rsidRDefault="00172D52" w:rsidP="00172D52">
                            <w:pPr>
                              <w:widowControl w:val="0"/>
                              <w:spacing w:after="120" w:line="283" w:lineRule="auto"/>
                              <w:rPr>
                                <w:rFonts w:ascii="Arial" w:hAnsi="Arial" w:cs="Arial"/>
                                <w:sz w:val="18"/>
                                <w:szCs w:val="18"/>
                              </w:rPr>
                            </w:pPr>
                          </w:p>
                          <w:p w:rsidR="00172D52" w:rsidRDefault="00172D52" w:rsidP="00172D52">
                            <w:pPr>
                              <w:widowControl w:val="0"/>
                              <w:spacing w:after="120" w:line="283" w:lineRule="auto"/>
                              <w:rPr>
                                <w:rFonts w:ascii="Arial" w:hAnsi="Arial" w:cs="Arial"/>
                                <w:sz w:val="22"/>
                                <w:szCs w:val="22"/>
                              </w:rPr>
                            </w:pPr>
                            <w:r>
                              <w:rPr>
                                <w:rFonts w:ascii="Arial" w:hAnsi="Arial" w:cs="Arial"/>
                                <w:b/>
                                <w:bCs/>
                                <w:i/>
                                <w:iCs/>
                                <w:sz w:val="22"/>
                                <w:szCs w:val="22"/>
                              </w:rPr>
                              <w:t>Data Subject</w:t>
                            </w:r>
                          </w:p>
                          <w:p w:rsidR="00172D52" w:rsidRDefault="00172D52" w:rsidP="00172D52">
                            <w:pPr>
                              <w:widowControl w:val="0"/>
                              <w:spacing w:after="120" w:line="283" w:lineRule="auto"/>
                              <w:rPr>
                                <w:rFonts w:ascii="Arial" w:hAnsi="Arial" w:cs="Arial"/>
                                <w:sz w:val="18"/>
                                <w:szCs w:val="18"/>
                              </w:rPr>
                            </w:pPr>
                            <w:r>
                              <w:rPr>
                                <w:rFonts w:ascii="Arial" w:hAnsi="Arial" w:cs="Arial"/>
                                <w:sz w:val="18"/>
                                <w:szCs w:val="18"/>
                              </w:rPr>
                              <w:t>This is the person whose image is within the system, and who has rights of access as determined under the Act.</w:t>
                            </w:r>
                          </w:p>
                          <w:p w:rsidR="00172D52" w:rsidRDefault="00172D52" w:rsidP="00172D52">
                            <w:pPr>
                              <w:widowControl w:val="0"/>
                              <w:spacing w:after="120" w:line="283" w:lineRule="auto"/>
                              <w:rPr>
                                <w:rFonts w:ascii="Arial" w:hAnsi="Arial" w:cs="Arial"/>
                                <w:b/>
                                <w:bCs/>
                                <w:i/>
                                <w:iCs/>
                                <w:sz w:val="22"/>
                                <w:szCs w:val="22"/>
                              </w:rPr>
                            </w:pPr>
                          </w:p>
                          <w:p w:rsidR="00172D52" w:rsidRDefault="00172D52" w:rsidP="00172D52">
                            <w:pPr>
                              <w:widowControl w:val="0"/>
                              <w:spacing w:after="120" w:line="283" w:lineRule="auto"/>
                              <w:rPr>
                                <w:rFonts w:ascii="Arial" w:hAnsi="Arial" w:cs="Arial"/>
                                <w:b/>
                                <w:bCs/>
                                <w:i/>
                                <w:iCs/>
                                <w:sz w:val="22"/>
                                <w:szCs w:val="22"/>
                              </w:rPr>
                            </w:pPr>
                            <w:r>
                              <w:rPr>
                                <w:rFonts w:ascii="Arial" w:hAnsi="Arial" w:cs="Arial"/>
                                <w:b/>
                                <w:bCs/>
                                <w:i/>
                                <w:iCs/>
                                <w:sz w:val="22"/>
                                <w:szCs w:val="22"/>
                              </w:rPr>
                              <w:t>Third Party</w:t>
                            </w:r>
                          </w:p>
                          <w:p w:rsidR="00172D52" w:rsidRDefault="00172D52" w:rsidP="00172D52">
                            <w:pPr>
                              <w:widowControl w:val="0"/>
                              <w:spacing w:after="120" w:line="283" w:lineRule="auto"/>
                              <w:rPr>
                                <w:rFonts w:ascii="Arial" w:hAnsi="Arial" w:cs="Arial"/>
                                <w:sz w:val="18"/>
                                <w:szCs w:val="18"/>
                              </w:rPr>
                            </w:pPr>
                            <w:r>
                              <w:rPr>
                                <w:rFonts w:ascii="Arial" w:hAnsi="Arial" w:cs="Arial"/>
                                <w:sz w:val="18"/>
                                <w:szCs w:val="18"/>
                              </w:rPr>
                              <w:t>A person or body other than the Data Subject who    requests access, or to whom an image may be        provided.</w:t>
                            </w:r>
                          </w:p>
                          <w:p w:rsidR="00172D52" w:rsidRDefault="00172D52" w:rsidP="00172D52">
                            <w:pPr>
                              <w:widowControl w:val="0"/>
                              <w:spacing w:after="120" w:line="283" w:lineRule="auto"/>
                              <w:rPr>
                                <w:rFonts w:ascii="Arial" w:hAnsi="Arial" w:cs="Arial"/>
                                <w:sz w:val="18"/>
                                <w:szCs w:val="18"/>
                              </w:rPr>
                            </w:pPr>
                            <w:r>
                              <w:rPr>
                                <w:rFonts w:ascii="Arial" w:hAnsi="Arial" w:cs="Arial"/>
                                <w:sz w:val="18"/>
                                <w:szCs w:val="18"/>
                              </w:rPr>
                              <w:t xml:space="preserve"> </w:t>
                            </w:r>
                          </w:p>
                          <w:p w:rsidR="00172D52" w:rsidRDefault="00172D52" w:rsidP="00172D52">
                            <w:pPr>
                              <w:widowControl w:val="0"/>
                              <w:spacing w:after="120" w:line="283" w:lineRule="auto"/>
                              <w:rPr>
                                <w:rFonts w:ascii="Arial" w:hAnsi="Arial" w:cs="Arial"/>
                                <w:sz w:val="18"/>
                                <w:szCs w:val="18"/>
                              </w:rPr>
                            </w:pPr>
                          </w:p>
                          <w:p w:rsidR="00172D52" w:rsidRDefault="00172D52" w:rsidP="00172D52">
                            <w:pPr>
                              <w:widowControl w:val="0"/>
                              <w:spacing w:after="120" w:line="283" w:lineRule="auto"/>
                              <w:rPr>
                                <w:rFonts w:ascii="Arial" w:hAnsi="Arial" w:cs="Arial"/>
                                <w:sz w:val="22"/>
                                <w:szCs w:val="22"/>
                              </w:rPr>
                            </w:pPr>
                          </w:p>
                          <w:p w:rsidR="00172D52" w:rsidRDefault="00172D52" w:rsidP="00172D52">
                            <w:pPr>
                              <w:widowControl w:val="0"/>
                              <w:spacing w:after="120" w:line="283" w:lineRule="auto"/>
                              <w:rPr>
                                <w:rFonts w:ascii="Arial" w:hAnsi="Arial" w:cs="Arial"/>
                                <w:sz w:val="22"/>
                                <w:szCs w:val="22"/>
                              </w:rPr>
                            </w:pPr>
                          </w:p>
                          <w:p w:rsidR="00172D52" w:rsidRDefault="00172D52" w:rsidP="00172D52">
                            <w:pPr>
                              <w:widowControl w:val="0"/>
                              <w:spacing w:after="120" w:line="283" w:lineRule="auto"/>
                              <w:rPr>
                                <w:rFonts w:ascii="Gill Sans MT" w:hAnsi="Gill Sans MT"/>
                                <w:sz w:val="18"/>
                                <w:szCs w:val="18"/>
                              </w:rPr>
                            </w:pPr>
                          </w:p>
                          <w:p w:rsidR="00172D52" w:rsidRDefault="00172D52" w:rsidP="00172D52">
                            <w:pPr>
                              <w:widowControl w:val="0"/>
                              <w:spacing w:after="120" w:line="283" w:lineRule="auto"/>
                              <w:rPr>
                                <w:rFonts w:ascii="Arial" w:hAnsi="Arial" w:cs="Arial"/>
                                <w:sz w:val="18"/>
                                <w:szCs w:val="18"/>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margin-left:540pt;margin-top:270pt;width:232.2pt;height:232.4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" strokeweight="1pt" insetpen="t">
                <v:shadow color="#ccc"/>
                <v:textbox inset="2.85pt,2.85pt,2.85pt,2.85pt">
                  <w:txbxContent>
                    <w:p w:rsidR="00172D52" w:rsidRDefault="00172D52" w:rsidP="00172D52">
                      <w:pPr>
                        <w:widowControl w:val="0"/>
                        <w:spacing w:after="120" w:line="283" w:lineRule="auto"/>
                        <w:rPr>
                          <w:rFonts w:ascii="Arial" w:hAnsi="Arial" w:cs="Arial"/>
                          <w:b/>
                          <w:bCs/>
                          <w:i/>
                          <w:iCs/>
                          <w:sz w:val="22"/>
                          <w:szCs w:val="22"/>
                        </w:rPr>
                      </w:pPr>
                      <w:r>
                        <w:rPr>
                          <w:rFonts w:ascii="Arial" w:hAnsi="Arial" w:cs="Arial"/>
                          <w:b/>
                          <w:bCs/>
                          <w:i/>
                          <w:iCs/>
                          <w:sz w:val="22"/>
                          <w:szCs w:val="22"/>
                        </w:rPr>
                        <w:t>Data Controller</w:t>
                      </w:r>
                    </w:p>
                    <w:p w:rsidR="00172D52" w:rsidRDefault="00172D52" w:rsidP="00172D52">
                      <w:pPr>
                        <w:widowControl w:val="0"/>
                        <w:spacing w:after="120" w:line="283" w:lineRule="auto"/>
                        <w:rPr>
                          <w:rFonts w:ascii="Arial" w:hAnsi="Arial" w:cs="Arial"/>
                          <w:sz w:val="18"/>
                          <w:szCs w:val="18"/>
                        </w:rPr>
                      </w:pPr>
                      <w:r>
                        <w:rPr>
                          <w:rFonts w:ascii="Arial" w:hAnsi="Arial" w:cs="Arial"/>
                          <w:sz w:val="18"/>
                          <w:szCs w:val="18"/>
                        </w:rPr>
                        <w:t xml:space="preserve">This is the controller of the data and the system, as   defined in the Act. In this case the Controller is the         Partnership. </w:t>
                      </w:r>
                    </w:p>
                    <w:p w:rsidR="00172D52" w:rsidRDefault="00172D52" w:rsidP="00172D52">
                      <w:pPr>
                        <w:widowControl w:val="0"/>
                        <w:spacing w:after="120" w:line="283" w:lineRule="auto"/>
                        <w:rPr>
                          <w:rFonts w:ascii="Arial" w:hAnsi="Arial" w:cs="Arial"/>
                          <w:sz w:val="18"/>
                          <w:szCs w:val="18"/>
                        </w:rPr>
                      </w:pPr>
                    </w:p>
                    <w:p w:rsidR="00172D52" w:rsidRDefault="00172D52" w:rsidP="00172D52">
                      <w:pPr>
                        <w:widowControl w:val="0"/>
                        <w:spacing w:after="120" w:line="283" w:lineRule="auto"/>
                        <w:rPr>
                          <w:rFonts w:ascii="Arial" w:hAnsi="Arial" w:cs="Arial"/>
                          <w:sz w:val="22"/>
                          <w:szCs w:val="22"/>
                        </w:rPr>
                      </w:pPr>
                      <w:r>
                        <w:rPr>
                          <w:rFonts w:ascii="Arial" w:hAnsi="Arial" w:cs="Arial"/>
                          <w:b/>
                          <w:bCs/>
                          <w:i/>
                          <w:iCs/>
                          <w:sz w:val="22"/>
                          <w:szCs w:val="22"/>
                        </w:rPr>
                        <w:t>Data Subject</w:t>
                      </w:r>
                    </w:p>
                    <w:p w:rsidR="00172D52" w:rsidRDefault="00172D52" w:rsidP="00172D52">
                      <w:pPr>
                        <w:widowControl w:val="0"/>
                        <w:spacing w:after="120" w:line="283" w:lineRule="auto"/>
                        <w:rPr>
                          <w:rFonts w:ascii="Arial" w:hAnsi="Arial" w:cs="Arial"/>
                          <w:sz w:val="18"/>
                          <w:szCs w:val="18"/>
                        </w:rPr>
                      </w:pPr>
                      <w:r>
                        <w:rPr>
                          <w:rFonts w:ascii="Arial" w:hAnsi="Arial" w:cs="Arial"/>
                          <w:sz w:val="18"/>
                          <w:szCs w:val="18"/>
                        </w:rPr>
                        <w:t>This is the person whose image is within the system, and who has rights of access as determined under the Act.</w:t>
                      </w:r>
                    </w:p>
                    <w:p w:rsidR="00172D52" w:rsidRDefault="00172D52" w:rsidP="00172D52">
                      <w:pPr>
                        <w:widowControl w:val="0"/>
                        <w:spacing w:after="120" w:line="283" w:lineRule="auto"/>
                        <w:rPr>
                          <w:rFonts w:ascii="Arial" w:hAnsi="Arial" w:cs="Arial"/>
                          <w:b/>
                          <w:bCs/>
                          <w:i/>
                          <w:iCs/>
                          <w:sz w:val="22"/>
                          <w:szCs w:val="22"/>
                        </w:rPr>
                      </w:pPr>
                    </w:p>
                    <w:p w:rsidR="00172D52" w:rsidRDefault="00172D52" w:rsidP="00172D52">
                      <w:pPr>
                        <w:widowControl w:val="0"/>
                        <w:spacing w:after="120" w:line="283" w:lineRule="auto"/>
                        <w:rPr>
                          <w:rFonts w:ascii="Arial" w:hAnsi="Arial" w:cs="Arial"/>
                          <w:b/>
                          <w:bCs/>
                          <w:i/>
                          <w:iCs/>
                          <w:sz w:val="22"/>
                          <w:szCs w:val="22"/>
                        </w:rPr>
                      </w:pPr>
                      <w:r>
                        <w:rPr>
                          <w:rFonts w:ascii="Arial" w:hAnsi="Arial" w:cs="Arial"/>
                          <w:b/>
                          <w:bCs/>
                          <w:i/>
                          <w:iCs/>
                          <w:sz w:val="22"/>
                          <w:szCs w:val="22"/>
                        </w:rPr>
                        <w:t>Third Party</w:t>
                      </w:r>
                    </w:p>
                    <w:p w:rsidR="00172D52" w:rsidRDefault="00172D52" w:rsidP="00172D52">
                      <w:pPr>
                        <w:widowControl w:val="0"/>
                        <w:spacing w:after="120" w:line="283" w:lineRule="auto"/>
                        <w:rPr>
                          <w:rFonts w:ascii="Arial" w:hAnsi="Arial" w:cs="Arial"/>
                          <w:sz w:val="18"/>
                          <w:szCs w:val="18"/>
                        </w:rPr>
                      </w:pPr>
                      <w:proofErr w:type="gramStart"/>
                      <w:r>
                        <w:rPr>
                          <w:rFonts w:ascii="Arial" w:hAnsi="Arial" w:cs="Arial"/>
                          <w:sz w:val="18"/>
                          <w:szCs w:val="18"/>
                        </w:rPr>
                        <w:t>A person or body other than the Data Subject who    requests access, or to whom an image may be        provided.</w:t>
                      </w:r>
                      <w:proofErr w:type="gramEnd"/>
                    </w:p>
                    <w:p w:rsidR="00172D52" w:rsidRDefault="00172D52" w:rsidP="00172D52">
                      <w:pPr>
                        <w:widowControl w:val="0"/>
                        <w:spacing w:after="120" w:line="283" w:lineRule="auto"/>
                        <w:rPr>
                          <w:rFonts w:ascii="Arial" w:hAnsi="Arial" w:cs="Arial"/>
                          <w:sz w:val="18"/>
                          <w:szCs w:val="18"/>
                        </w:rPr>
                      </w:pPr>
                      <w:r>
                        <w:rPr>
                          <w:rFonts w:ascii="Arial" w:hAnsi="Arial" w:cs="Arial"/>
                          <w:sz w:val="18"/>
                          <w:szCs w:val="18"/>
                        </w:rPr>
                        <w:t xml:space="preserve"> </w:t>
                      </w:r>
                    </w:p>
                    <w:p w:rsidR="00172D52" w:rsidRDefault="00172D52" w:rsidP="00172D52">
                      <w:pPr>
                        <w:widowControl w:val="0"/>
                        <w:spacing w:after="120" w:line="283" w:lineRule="auto"/>
                        <w:rPr>
                          <w:rFonts w:ascii="Arial" w:hAnsi="Arial" w:cs="Arial"/>
                          <w:sz w:val="18"/>
                          <w:szCs w:val="18"/>
                        </w:rPr>
                      </w:pPr>
                    </w:p>
                    <w:p w:rsidR="00172D52" w:rsidRDefault="00172D52" w:rsidP="00172D52">
                      <w:pPr>
                        <w:widowControl w:val="0"/>
                        <w:spacing w:after="120" w:line="283" w:lineRule="auto"/>
                        <w:rPr>
                          <w:rFonts w:ascii="Arial" w:hAnsi="Arial" w:cs="Arial"/>
                          <w:sz w:val="22"/>
                          <w:szCs w:val="22"/>
                        </w:rPr>
                      </w:pPr>
                    </w:p>
                    <w:p w:rsidR="00172D52" w:rsidRDefault="00172D52" w:rsidP="00172D52">
                      <w:pPr>
                        <w:widowControl w:val="0"/>
                        <w:spacing w:after="120" w:line="283" w:lineRule="auto"/>
                        <w:rPr>
                          <w:rFonts w:ascii="Arial" w:hAnsi="Arial" w:cs="Arial"/>
                          <w:sz w:val="22"/>
                          <w:szCs w:val="22"/>
                        </w:rPr>
                      </w:pPr>
                    </w:p>
                    <w:p w:rsidR="00172D52" w:rsidRDefault="00172D52" w:rsidP="00172D52">
                      <w:pPr>
                        <w:widowControl w:val="0"/>
                        <w:spacing w:after="120" w:line="283" w:lineRule="auto"/>
                        <w:rPr>
                          <w:rFonts w:ascii="Gill Sans MT" w:hAnsi="Gill Sans MT"/>
                          <w:sz w:val="18"/>
                          <w:szCs w:val="18"/>
                        </w:rPr>
                      </w:pPr>
                    </w:p>
                    <w:p w:rsidR="00172D52" w:rsidRDefault="00172D52" w:rsidP="00172D52">
                      <w:pPr>
                        <w:widowControl w:val="0"/>
                        <w:spacing w:after="120" w:line="283" w:lineRule="auto"/>
                        <w:rPr>
                          <w:rFonts w:ascii="Arial" w:hAnsi="Arial" w:cs="Arial"/>
                          <w:sz w:val="18"/>
                          <w:szCs w:val="18"/>
                        </w:rPr>
                      </w:pPr>
                    </w:p>
                  </w:txbxContent>
                </v:textbox>
              </v:shape>
            </w:pict>
          </mc:Fallback>
        </mc:AlternateContent>
      </w:r>
      <w:r>
        <w:rPr>
          <w:noProof/>
        </w:rPr>
        <mc:AlternateContent>
          <mc:Choice Requires="wps">
            <w:drawing>
              <wp:anchor distT="36576" distB="36576" distL="36576" distR="36576" simplePos="0" relativeHeight="251668480" behindDoc="0" locked="0" layoutInCell="1" allowOverlap="1">
                <wp:simplePos x="0" y="0"/>
                <wp:positionH relativeFrom="column">
                  <wp:posOffset>6858000</wp:posOffset>
                </wp:positionH>
                <wp:positionV relativeFrom="paragraph">
                  <wp:posOffset>800100</wp:posOffset>
                </wp:positionV>
                <wp:extent cx="2948940" cy="1727835"/>
                <wp:effectExtent l="9525" t="9525" r="13335" b="152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1727835"/>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72D52" w:rsidRDefault="00172D52" w:rsidP="00172D52">
                            <w:pPr>
                              <w:widowControl w:val="0"/>
                              <w:spacing w:after="120" w:line="283" w:lineRule="auto"/>
                              <w:rPr>
                                <w:rFonts w:ascii="Arial" w:hAnsi="Arial" w:cs="Arial"/>
                                <w:sz w:val="18"/>
                                <w:szCs w:val="18"/>
                              </w:rPr>
                            </w:pPr>
                            <w:r>
                              <w:rPr>
                                <w:rFonts w:ascii="Arial" w:hAnsi="Arial" w:cs="Arial"/>
                                <w:sz w:val="18"/>
                                <w:szCs w:val="18"/>
                              </w:rPr>
                              <w:t xml:space="preserve">These must be in writing and addressed to the Practice Manager. </w:t>
                            </w:r>
                          </w:p>
                          <w:p w:rsidR="00172D52" w:rsidRDefault="00172D52" w:rsidP="00172D52">
                            <w:pPr>
                              <w:widowControl w:val="0"/>
                              <w:spacing w:after="120" w:line="283" w:lineRule="auto"/>
                              <w:rPr>
                                <w:rFonts w:ascii="Arial" w:hAnsi="Arial" w:cs="Arial"/>
                                <w:sz w:val="18"/>
                                <w:szCs w:val="18"/>
                              </w:rPr>
                            </w:pPr>
                            <w:r>
                              <w:rPr>
                                <w:rFonts w:ascii="Arial" w:hAnsi="Arial" w:cs="Arial"/>
                                <w:sz w:val="18"/>
                                <w:szCs w:val="18"/>
                              </w:rPr>
                              <w:t>Where the complaint is by a third party, and the       complaint or enquiry related to someone else, the     written consent of the Data Subject is required. Where this is not possible, full justification must be given.</w:t>
                            </w:r>
                          </w:p>
                          <w:p w:rsidR="00172D52" w:rsidRDefault="00172D52" w:rsidP="00172D52">
                            <w:pPr>
                              <w:widowControl w:val="0"/>
                              <w:spacing w:after="120" w:line="283" w:lineRule="auto"/>
                              <w:rPr>
                                <w:rFonts w:ascii="Arial" w:hAnsi="Arial" w:cs="Arial"/>
                                <w:sz w:val="18"/>
                                <w:szCs w:val="18"/>
                              </w:rPr>
                            </w:pPr>
                            <w:r>
                              <w:rPr>
                                <w:rFonts w:ascii="Arial" w:hAnsi="Arial" w:cs="Arial"/>
                                <w:sz w:val="18"/>
                                <w:szCs w:val="18"/>
                              </w:rPr>
                              <w:t>All complaints will be acknowledged within 14 days, and a response provided within 21 days.</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8" o:spid="_x0000_s1036" type="#_x0000_t202" style="position:absolute;margin-left:540pt;margin-top:63pt;width:232.2pt;height:136.0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" strokeweight="1pt" insetpen="t">
                <v:shadow color="#ccc"/>
                <v:textbox inset="2.85pt,2.85pt,2.85pt,2.85pt">
                  <w:txbxContent>
                    <w:p w:rsidR="00172D52" w:rsidRDefault="00172D52" w:rsidP="00172D52">
                      <w:pPr>
                        <w:widowControl w:val="0"/>
                        <w:spacing w:after="120" w:line="283" w:lineRule="auto"/>
                        <w:rPr>
                          <w:rFonts w:ascii="Arial" w:hAnsi="Arial" w:cs="Arial"/>
                          <w:sz w:val="18"/>
                          <w:szCs w:val="18"/>
                        </w:rPr>
                      </w:pPr>
                      <w:r>
                        <w:rPr>
                          <w:rFonts w:ascii="Arial" w:hAnsi="Arial" w:cs="Arial"/>
                          <w:sz w:val="18"/>
                          <w:szCs w:val="18"/>
                        </w:rPr>
                        <w:t xml:space="preserve">These must be in writing and addressed to the Practice Manager. </w:t>
                      </w:r>
                    </w:p>
                    <w:p w:rsidR="00172D52" w:rsidRDefault="00172D52" w:rsidP="00172D52">
                      <w:pPr>
                        <w:widowControl w:val="0"/>
                        <w:spacing w:after="120" w:line="283" w:lineRule="auto"/>
                        <w:rPr>
                          <w:rFonts w:ascii="Arial" w:hAnsi="Arial" w:cs="Arial"/>
                          <w:sz w:val="18"/>
                          <w:szCs w:val="18"/>
                        </w:rPr>
                      </w:pPr>
                      <w:r>
                        <w:rPr>
                          <w:rFonts w:ascii="Arial" w:hAnsi="Arial" w:cs="Arial"/>
                          <w:sz w:val="18"/>
                          <w:szCs w:val="18"/>
                        </w:rPr>
                        <w:t>Where the complaint is by a third party, and the       complaint or enquiry related to someone else, the     written consent of the Data Subject is required. Where this is not possible, full justification must be given.</w:t>
                      </w:r>
                    </w:p>
                    <w:p w:rsidR="00172D52" w:rsidRDefault="00172D52" w:rsidP="00172D52">
                      <w:pPr>
                        <w:widowControl w:val="0"/>
                        <w:spacing w:after="120" w:line="283" w:lineRule="auto"/>
                        <w:rPr>
                          <w:rFonts w:ascii="Arial" w:hAnsi="Arial" w:cs="Arial"/>
                          <w:sz w:val="18"/>
                          <w:szCs w:val="18"/>
                        </w:rPr>
                      </w:pPr>
                      <w:r>
                        <w:rPr>
                          <w:rFonts w:ascii="Arial" w:hAnsi="Arial" w:cs="Arial"/>
                          <w:sz w:val="18"/>
                          <w:szCs w:val="18"/>
                        </w:rPr>
                        <w:t>All complaints will be acknowledged within 14 days, and a response provided within 21 days.</w:t>
                      </w:r>
                    </w:p>
                  </w:txbxContent>
                </v:textbox>
              </v:shape>
            </w:pict>
          </mc:Fallback>
        </mc:AlternateContent>
      </w:r>
      <w:r>
        <w:rPr>
          <w:noProof/>
        </w:rPr>
        <mc:AlternateContent>
          <mc:Choice Requires="wps">
            <w:drawing>
              <wp:anchor distT="36576" distB="36576" distL="36576" distR="36576" simplePos="0" relativeHeight="251666432" behindDoc="0" locked="0" layoutInCell="1" allowOverlap="1">
                <wp:simplePos x="0" y="0"/>
                <wp:positionH relativeFrom="column">
                  <wp:posOffset>3352800</wp:posOffset>
                </wp:positionH>
                <wp:positionV relativeFrom="paragraph">
                  <wp:posOffset>3886200</wp:posOffset>
                </wp:positionV>
                <wp:extent cx="2948940" cy="2566670"/>
                <wp:effectExtent l="9525" t="9525" r="13335" b="146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2566670"/>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72D52" w:rsidRDefault="00172D52" w:rsidP="00172D52">
                            <w:pPr>
                              <w:widowControl w:val="0"/>
                              <w:spacing w:after="120" w:line="283" w:lineRule="auto"/>
                              <w:jc w:val="center"/>
                              <w:rPr>
                                <w:rFonts w:ascii="Arial" w:hAnsi="Arial" w:cs="Arial"/>
                                <w:sz w:val="18"/>
                                <w:szCs w:val="18"/>
                              </w:rPr>
                            </w:pPr>
                            <w:r>
                              <w:rPr>
                                <w:rFonts w:ascii="Arial" w:hAnsi="Arial" w:cs="Arial"/>
                                <w:sz w:val="18"/>
                                <w:szCs w:val="18"/>
                              </w:rPr>
                              <w:t xml:space="preserve">Access by third parties will be tightly controlled to      ensure the confidentiality of individuals. All requests will be in writing on the standard form provided, </w:t>
                            </w:r>
                          </w:p>
                          <w:p w:rsidR="00172D52" w:rsidRDefault="00172D52" w:rsidP="00172D52">
                            <w:pPr>
                              <w:widowControl w:val="0"/>
                              <w:spacing w:after="120" w:line="283" w:lineRule="auto"/>
                              <w:jc w:val="center"/>
                              <w:rPr>
                                <w:rFonts w:ascii="Arial" w:hAnsi="Arial" w:cs="Arial"/>
                                <w:b/>
                                <w:sz w:val="18"/>
                                <w:szCs w:val="18"/>
                              </w:rPr>
                            </w:pPr>
                          </w:p>
                          <w:p w:rsidR="00172D52" w:rsidRDefault="00172D52" w:rsidP="00172D52">
                            <w:pPr>
                              <w:widowControl w:val="0"/>
                              <w:spacing w:after="120" w:line="283" w:lineRule="auto"/>
                              <w:jc w:val="center"/>
                              <w:rPr>
                                <w:rFonts w:ascii="Arial" w:hAnsi="Arial" w:cs="Arial"/>
                                <w:b/>
                                <w:sz w:val="18"/>
                                <w:szCs w:val="18"/>
                              </w:rPr>
                            </w:pPr>
                            <w:r>
                              <w:rPr>
                                <w:rFonts w:ascii="Arial" w:hAnsi="Arial" w:cs="Arial"/>
                                <w:b/>
                                <w:sz w:val="18"/>
                                <w:szCs w:val="18"/>
                              </w:rPr>
                              <w:t>The Practice may charge a reasonable fee to provide the footage, depending on the demands of the request.</w:t>
                            </w:r>
                          </w:p>
                          <w:p w:rsidR="00172D52" w:rsidRDefault="00172D52" w:rsidP="00172D52">
                            <w:pPr>
                              <w:widowControl w:val="0"/>
                              <w:spacing w:after="120" w:line="283" w:lineRule="auto"/>
                              <w:rPr>
                                <w:rFonts w:ascii="Arial" w:hAnsi="Arial" w:cs="Arial"/>
                                <w:sz w:val="18"/>
                                <w:szCs w:val="18"/>
                              </w:rPr>
                            </w:pPr>
                            <w:r>
                              <w:rPr>
                                <w:rFonts w:ascii="Arial" w:hAnsi="Arial" w:cs="Arial"/>
                                <w:sz w:val="18"/>
                                <w:szCs w:val="18"/>
                              </w:rPr>
                              <w:t>Images will only be made available to third parties in limited and prescribed circumstances, and this will generally be restricted to law enforcement agencies.</w:t>
                            </w:r>
                          </w:p>
                          <w:p w:rsidR="00172D52" w:rsidRDefault="00172D52" w:rsidP="00172D52">
                            <w:pPr>
                              <w:widowControl w:val="0"/>
                              <w:spacing w:after="120" w:line="283" w:lineRule="auto"/>
                              <w:rPr>
                                <w:rFonts w:ascii="Arial" w:hAnsi="Arial" w:cs="Arial"/>
                                <w:sz w:val="18"/>
                                <w:szCs w:val="18"/>
                              </w:rPr>
                            </w:pPr>
                          </w:p>
                          <w:p w:rsidR="00172D52" w:rsidRDefault="00172D52" w:rsidP="00172D52">
                            <w:pPr>
                              <w:widowControl w:val="0"/>
                              <w:spacing w:after="120" w:line="283" w:lineRule="auto"/>
                              <w:rPr>
                                <w:rFonts w:ascii="Arial" w:hAnsi="Arial" w:cs="Arial"/>
                                <w:sz w:val="18"/>
                                <w:szCs w:val="18"/>
                              </w:rPr>
                            </w:pPr>
                            <w:r>
                              <w:rPr>
                                <w:rFonts w:ascii="Arial" w:hAnsi="Arial" w:cs="Arial"/>
                                <w:sz w:val="18"/>
                                <w:szCs w:val="18"/>
                              </w:rPr>
                              <w:t>Where an application is declined a reason will be given.</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7" o:spid="_x0000_s1037" type="#_x0000_t202" style="position:absolute;margin-left:264pt;margin-top:306pt;width:232.2pt;height:202.1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" strokeweight="1pt" insetpen="t">
                <v:shadow color="#ccc"/>
                <v:textbox inset="2.85pt,2.85pt,2.85pt,2.85pt">
                  <w:txbxContent>
                    <w:p w:rsidR="00172D52" w:rsidRDefault="00172D52" w:rsidP="00172D52">
                      <w:pPr>
                        <w:widowControl w:val="0"/>
                        <w:spacing w:after="120" w:line="283" w:lineRule="auto"/>
                        <w:jc w:val="center"/>
                        <w:rPr>
                          <w:rFonts w:ascii="Arial" w:hAnsi="Arial" w:cs="Arial"/>
                          <w:sz w:val="18"/>
                          <w:szCs w:val="18"/>
                        </w:rPr>
                      </w:pPr>
                      <w:r>
                        <w:rPr>
                          <w:rFonts w:ascii="Arial" w:hAnsi="Arial" w:cs="Arial"/>
                          <w:sz w:val="18"/>
                          <w:szCs w:val="18"/>
                        </w:rPr>
                        <w:t xml:space="preserve">Access by third parties will be tightly controlled to      ensure the confidentiality of individuals. All requests will be in writing on the standard form provided, </w:t>
                      </w:r>
                    </w:p>
                    <w:p w:rsidR="00172D52" w:rsidRDefault="00172D52" w:rsidP="00172D52">
                      <w:pPr>
                        <w:widowControl w:val="0"/>
                        <w:spacing w:after="120" w:line="283" w:lineRule="auto"/>
                        <w:jc w:val="center"/>
                        <w:rPr>
                          <w:rFonts w:ascii="Arial" w:hAnsi="Arial" w:cs="Arial"/>
                          <w:b/>
                          <w:sz w:val="18"/>
                          <w:szCs w:val="18"/>
                        </w:rPr>
                      </w:pPr>
                    </w:p>
                    <w:p w:rsidR="00172D52" w:rsidRDefault="00172D52" w:rsidP="00172D52">
                      <w:pPr>
                        <w:widowControl w:val="0"/>
                        <w:spacing w:after="120" w:line="283" w:lineRule="auto"/>
                        <w:jc w:val="center"/>
                        <w:rPr>
                          <w:rFonts w:ascii="Arial" w:hAnsi="Arial" w:cs="Arial"/>
                          <w:b/>
                          <w:sz w:val="18"/>
                          <w:szCs w:val="18"/>
                        </w:rPr>
                      </w:pPr>
                      <w:r>
                        <w:rPr>
                          <w:rFonts w:ascii="Arial" w:hAnsi="Arial" w:cs="Arial"/>
                          <w:b/>
                          <w:sz w:val="18"/>
                          <w:szCs w:val="18"/>
                        </w:rPr>
                        <w:t>The Practice may charge a reasonable fee to provide the footage, depending on the demands of the request.</w:t>
                      </w:r>
                    </w:p>
                    <w:p w:rsidR="00172D52" w:rsidRDefault="00172D52" w:rsidP="00172D52">
                      <w:pPr>
                        <w:widowControl w:val="0"/>
                        <w:spacing w:after="120" w:line="283" w:lineRule="auto"/>
                        <w:rPr>
                          <w:rFonts w:ascii="Arial" w:hAnsi="Arial" w:cs="Arial"/>
                          <w:sz w:val="18"/>
                          <w:szCs w:val="18"/>
                        </w:rPr>
                      </w:pPr>
                      <w:r>
                        <w:rPr>
                          <w:rFonts w:ascii="Arial" w:hAnsi="Arial" w:cs="Arial"/>
                          <w:sz w:val="18"/>
                          <w:szCs w:val="18"/>
                        </w:rPr>
                        <w:t>Images will only be made available to third parties in limited and prescribed circumstances, and this will generally be restricted to law enforcement agencies.</w:t>
                      </w:r>
                    </w:p>
                    <w:p w:rsidR="00172D52" w:rsidRDefault="00172D52" w:rsidP="00172D52">
                      <w:pPr>
                        <w:widowControl w:val="0"/>
                        <w:spacing w:after="120" w:line="283" w:lineRule="auto"/>
                        <w:rPr>
                          <w:rFonts w:ascii="Arial" w:hAnsi="Arial" w:cs="Arial"/>
                          <w:sz w:val="18"/>
                          <w:szCs w:val="18"/>
                        </w:rPr>
                      </w:pPr>
                    </w:p>
                    <w:p w:rsidR="00172D52" w:rsidRDefault="00172D52" w:rsidP="00172D52">
                      <w:pPr>
                        <w:widowControl w:val="0"/>
                        <w:spacing w:after="120" w:line="283" w:lineRule="auto"/>
                        <w:rPr>
                          <w:rFonts w:ascii="Arial" w:hAnsi="Arial" w:cs="Arial"/>
                          <w:sz w:val="18"/>
                          <w:szCs w:val="18"/>
                        </w:rPr>
                      </w:pPr>
                      <w:r>
                        <w:rPr>
                          <w:rFonts w:ascii="Arial" w:hAnsi="Arial" w:cs="Arial"/>
                          <w:sz w:val="18"/>
                          <w:szCs w:val="18"/>
                        </w:rPr>
                        <w:t>Where an application is declined a reason will be given.</w:t>
                      </w:r>
                    </w:p>
                  </w:txbxContent>
                </v:textbox>
              </v:shape>
            </w:pict>
          </mc:Fallback>
        </mc:AlternateContent>
      </w:r>
      <w:r>
        <w:rPr>
          <w:noProof/>
        </w:rPr>
        <mc:AlternateContent>
          <mc:Choice Requires="wps">
            <w:drawing>
              <wp:anchor distT="36576" distB="36576" distL="36576" distR="36576" simplePos="0" relativeHeight="251664384" behindDoc="0" locked="0" layoutInCell="1" allowOverlap="1">
                <wp:simplePos x="0" y="0"/>
                <wp:positionH relativeFrom="column">
                  <wp:posOffset>3352800</wp:posOffset>
                </wp:positionH>
                <wp:positionV relativeFrom="paragraph">
                  <wp:posOffset>114300</wp:posOffset>
                </wp:positionV>
                <wp:extent cx="2952115" cy="504190"/>
                <wp:effectExtent l="9525" t="9525" r="10160" b="101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504190"/>
                        </a:xfrm>
                        <a:prstGeom prst="rect">
                          <a:avLst/>
                        </a:prstGeom>
                        <a:solidFill>
                          <a:srgbClr val="FFFFFF"/>
                        </a:solidFill>
                        <a:ln w="254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72D52" w:rsidRDefault="00172D52" w:rsidP="00172D52">
                            <w:pPr>
                              <w:widowControl w:val="0"/>
                              <w:jc w:val="center"/>
                              <w:rPr>
                                <w:rFonts w:ascii="Arial" w:hAnsi="Arial" w:cs="Arial"/>
                                <w:b/>
                                <w:bCs/>
                                <w:sz w:val="24"/>
                                <w:szCs w:val="24"/>
                              </w:rPr>
                            </w:pPr>
                            <w:r>
                              <w:rPr>
                                <w:rFonts w:ascii="Arial" w:hAnsi="Arial" w:cs="Arial"/>
                                <w:b/>
                                <w:bCs/>
                                <w:sz w:val="24"/>
                                <w:szCs w:val="24"/>
                              </w:rPr>
                              <w:t>Access - Data Subject</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margin-left:264pt;margin-top:9pt;width:232.45pt;height:39.7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" strokeweight="2pt" insetpen="t">
                <v:shadow color="#ccc"/>
                <v:textbox inset="2.85pt,2.85pt,2.85pt,2.85pt">
                  <w:txbxContent>
                    <w:p w:rsidR="00172D52" w:rsidRDefault="00172D52" w:rsidP="00172D52">
                      <w:pPr>
                        <w:widowControl w:val="0"/>
                        <w:jc w:val="center"/>
                        <w:rPr>
                          <w:rFonts w:ascii="Arial" w:hAnsi="Arial" w:cs="Arial"/>
                          <w:b/>
                          <w:bCs/>
                          <w:sz w:val="24"/>
                          <w:szCs w:val="24"/>
                        </w:rPr>
                      </w:pPr>
                      <w:r>
                        <w:rPr>
                          <w:rFonts w:ascii="Arial" w:hAnsi="Arial" w:cs="Arial"/>
                          <w:b/>
                          <w:bCs/>
                          <w:sz w:val="24"/>
                          <w:szCs w:val="24"/>
                        </w:rPr>
                        <w:t>Access - Data Subject</w:t>
                      </w:r>
                    </w:p>
                  </w:txbxContent>
                </v:textbox>
              </v:shape>
            </w:pict>
          </mc:Fallback>
        </mc:AlternateContent>
      </w:r>
      <w:r>
        <w:rPr>
          <w:noProof/>
        </w:rPr>
        <mc:AlternateContent>
          <mc:Choice Requires="wps">
            <w:drawing>
              <wp:anchor distT="36576" distB="36576" distL="36576" distR="36576" simplePos="0" relativeHeight="251662336" behindDoc="0" locked="0" layoutInCell="1" allowOverlap="1">
                <wp:simplePos x="0" y="0"/>
                <wp:positionH relativeFrom="column">
                  <wp:posOffset>0</wp:posOffset>
                </wp:positionH>
                <wp:positionV relativeFrom="paragraph">
                  <wp:posOffset>114300</wp:posOffset>
                </wp:positionV>
                <wp:extent cx="2663825" cy="500380"/>
                <wp:effectExtent l="9525" t="9525" r="1270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00380"/>
                        </a:xfrm>
                        <a:prstGeom prst="rect">
                          <a:avLst/>
                        </a:prstGeom>
                        <a:solidFill>
                          <a:srgbClr val="FFFFFF"/>
                        </a:solidFill>
                        <a:ln w="254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72D52" w:rsidRDefault="00172D52" w:rsidP="00172D52">
                            <w:pPr>
                              <w:widowControl w:val="0"/>
                              <w:jc w:val="center"/>
                              <w:rPr>
                                <w:rFonts w:ascii="Arial" w:hAnsi="Arial" w:cs="Arial"/>
                                <w:b/>
                                <w:bCs/>
                                <w:sz w:val="24"/>
                                <w:szCs w:val="24"/>
                              </w:rPr>
                            </w:pPr>
                            <w:r>
                              <w:rPr>
                                <w:rFonts w:ascii="Arial" w:hAnsi="Arial" w:cs="Arial"/>
                                <w:b/>
                                <w:bCs/>
                                <w:sz w:val="24"/>
                                <w:szCs w:val="24"/>
                              </w:rPr>
                              <w:t>Images</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margin-left:0;margin-top:9pt;width:209.75pt;height:39.4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" strokeweight="2pt" insetpen="t">
                <v:shadow color="#ccc"/>
                <v:textbox inset="2.85pt,2.85pt,2.85pt,2.85pt">
                  <w:txbxContent>
                    <w:p w:rsidR="00172D52" w:rsidRDefault="00172D52" w:rsidP="00172D52">
                      <w:pPr>
                        <w:widowControl w:val="0"/>
                        <w:jc w:val="center"/>
                        <w:rPr>
                          <w:rFonts w:ascii="Arial" w:hAnsi="Arial" w:cs="Arial"/>
                          <w:b/>
                          <w:bCs/>
                          <w:sz w:val="24"/>
                          <w:szCs w:val="24"/>
                        </w:rPr>
                      </w:pPr>
                      <w:r>
                        <w:rPr>
                          <w:rFonts w:ascii="Arial" w:hAnsi="Arial" w:cs="Arial"/>
                          <w:b/>
                          <w:bCs/>
                          <w:sz w:val="24"/>
                          <w:szCs w:val="24"/>
                        </w:rPr>
                        <w:t>Images</w:t>
                      </w:r>
                    </w:p>
                  </w:txbxContent>
                </v:textbox>
              </v:shape>
            </w:pict>
          </mc:Fallback>
        </mc:AlternateContent>
      </w:r>
    </w:p>
    <w:p w:rsidR="00172D52" w:rsidRDefault="00172D52"/>
    <w:sectPr w:rsidR="00172D52" w:rsidSect="00172D5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9D0"/>
    <w:rsid w:val="000E1D4F"/>
    <w:rsid w:val="00172D52"/>
    <w:rsid w:val="00221D57"/>
    <w:rsid w:val="003C50B0"/>
    <w:rsid w:val="0084719C"/>
    <w:rsid w:val="00A41123"/>
    <w:rsid w:val="00E67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9D0"/>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9D0"/>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506543">
      <w:bodyDiv w:val="1"/>
      <w:marLeft w:val="0"/>
      <w:marRight w:val="0"/>
      <w:marTop w:val="0"/>
      <w:marBottom w:val="0"/>
      <w:divBdr>
        <w:top w:val="none" w:sz="0" w:space="0" w:color="auto"/>
        <w:left w:val="none" w:sz="0" w:space="0" w:color="auto"/>
        <w:bottom w:val="none" w:sz="0" w:space="0" w:color="auto"/>
        <w:right w:val="none" w:sz="0" w:space="0" w:color="auto"/>
      </w:divBdr>
    </w:div>
    <w:div w:id="131132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NORFOLK</Company>
  <LinksUpToDate>false</LinksUpToDate>
  <CharactersWithSpaces>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Bridgeman</dc:creator>
  <cp:lastModifiedBy>Alison Bridgeman</cp:lastModifiedBy>
  <cp:revision>2</cp:revision>
  <cp:lastPrinted>2020-10-06T08:05:00Z</cp:lastPrinted>
  <dcterms:created xsi:type="dcterms:W3CDTF">2020-10-20T15:48:00Z</dcterms:created>
  <dcterms:modified xsi:type="dcterms:W3CDTF">2020-10-20T15:48:00Z</dcterms:modified>
</cp:coreProperties>
</file>